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CF104" w14:textId="77777777" w:rsidR="00ED40BC" w:rsidRDefault="00CD2F1C">
      <w:pPr>
        <w:tabs>
          <w:tab w:val="left" w:pos="7475"/>
        </w:tabs>
        <w:spacing w:before="28"/>
        <w:ind w:left="940"/>
        <w:rPr>
          <w:sz w:val="24"/>
        </w:rPr>
      </w:pPr>
      <w:r>
        <w:rPr>
          <w:sz w:val="24"/>
        </w:rPr>
        <w:t>Name:</w:t>
      </w:r>
      <w:r>
        <w:rPr>
          <w:spacing w:val="-2"/>
          <w:sz w:val="24"/>
        </w:rPr>
        <w:t xml:space="preserve"> </w:t>
      </w:r>
      <w:r>
        <w:rPr>
          <w:color w:val="7C7C7C"/>
          <w:sz w:val="24"/>
        </w:rPr>
        <w:t>First,</w:t>
      </w:r>
      <w:r>
        <w:rPr>
          <w:color w:val="7C7C7C"/>
          <w:spacing w:val="-2"/>
          <w:sz w:val="24"/>
        </w:rPr>
        <w:t xml:space="preserve"> </w:t>
      </w:r>
      <w:r>
        <w:rPr>
          <w:color w:val="7C7C7C"/>
          <w:sz w:val="24"/>
        </w:rPr>
        <w:t>Last</w:t>
      </w:r>
      <w:r>
        <w:rPr>
          <w:color w:val="7C7C7C"/>
          <w:sz w:val="24"/>
        </w:rPr>
        <w:tab/>
      </w:r>
      <w:r>
        <w:rPr>
          <w:sz w:val="24"/>
        </w:rPr>
        <w:t>Date:</w:t>
      </w:r>
      <w:r>
        <w:rPr>
          <w:spacing w:val="-1"/>
          <w:sz w:val="24"/>
        </w:rPr>
        <w:t xml:space="preserve"> </w:t>
      </w:r>
      <w:r>
        <w:rPr>
          <w:color w:val="7C7C7C"/>
          <w:sz w:val="24"/>
        </w:rPr>
        <w:t>M/D/Y</w:t>
      </w:r>
    </w:p>
    <w:p w14:paraId="4067150C" w14:textId="77777777" w:rsidR="00ED40BC" w:rsidRDefault="00ED40BC">
      <w:pPr>
        <w:pStyle w:val="BodyText"/>
        <w:spacing w:before="10"/>
        <w:rPr>
          <w:sz w:val="18"/>
        </w:rPr>
      </w:pPr>
    </w:p>
    <w:p w14:paraId="41CBDA10" w14:textId="54DAA576" w:rsidR="006F4EF4" w:rsidRDefault="00CD2F1C">
      <w:pPr>
        <w:spacing w:line="398" w:lineRule="auto"/>
        <w:ind w:left="3517" w:right="3807"/>
        <w:jc w:val="center"/>
        <w:rPr>
          <w:b/>
          <w:sz w:val="24"/>
        </w:rPr>
      </w:pPr>
      <w:r>
        <w:rPr>
          <w:rFonts w:ascii="Times New Roman"/>
          <w:sz w:val="24"/>
        </w:rPr>
        <w:t>STUDY</w:t>
      </w:r>
      <w:r>
        <w:rPr>
          <w:rFonts w:ascii="Times New Roman"/>
          <w:spacing w:val="-4"/>
          <w:sz w:val="24"/>
        </w:rPr>
        <w:t xml:space="preserve"> </w:t>
      </w:r>
      <w:r>
        <w:rPr>
          <w:rFonts w:ascii="Times New Roman"/>
          <w:sz w:val="24"/>
        </w:rPr>
        <w:t>PLAN</w:t>
      </w:r>
      <w:r>
        <w:rPr>
          <w:rFonts w:ascii="Times New Roman"/>
          <w:spacing w:val="-4"/>
          <w:sz w:val="24"/>
        </w:rPr>
        <w:t xml:space="preserve"> </w:t>
      </w:r>
      <w:r>
        <w:rPr>
          <w:rFonts w:ascii="Times New Roman"/>
          <w:sz w:val="24"/>
        </w:rPr>
        <w:t>FOR</w:t>
      </w:r>
      <w:r>
        <w:rPr>
          <w:sz w:val="24"/>
        </w:rPr>
        <w:t>:</w:t>
      </w:r>
      <w:r>
        <w:rPr>
          <w:spacing w:val="-6"/>
          <w:sz w:val="24"/>
        </w:rPr>
        <w:t xml:space="preserve"> </w:t>
      </w:r>
      <w:r w:rsidR="006F4EF4">
        <w:rPr>
          <w:b/>
          <w:sz w:val="24"/>
        </w:rPr>
        <w:t>Ph.D</w:t>
      </w:r>
      <w:r w:rsidR="0090645B">
        <w:rPr>
          <w:b/>
          <w:sz w:val="24"/>
        </w:rPr>
        <w:t>.</w:t>
      </w:r>
    </w:p>
    <w:p w14:paraId="4D9F4B18" w14:textId="0B972DFC" w:rsidR="00ED40BC" w:rsidRDefault="00BB5A46">
      <w:pPr>
        <w:spacing w:line="398" w:lineRule="auto"/>
        <w:ind w:left="3517" w:right="3807"/>
        <w:jc w:val="center"/>
        <w:rPr>
          <w:b/>
          <w:sz w:val="24"/>
        </w:rPr>
      </w:pPr>
      <w:r>
        <w:rPr>
          <w:b/>
          <w:sz w:val="24"/>
        </w:rPr>
        <w:t xml:space="preserve"> </w:t>
      </w:r>
      <w:r w:rsidR="00CD2F1C">
        <w:rPr>
          <w:b/>
          <w:spacing w:val="-51"/>
          <w:sz w:val="24"/>
        </w:rPr>
        <w:t xml:space="preserve"> </w:t>
      </w:r>
      <w:r w:rsidR="00CD2F1C">
        <w:rPr>
          <w:b/>
          <w:sz w:val="24"/>
        </w:rPr>
        <w:t>Area</w:t>
      </w:r>
      <w:r w:rsidR="00CD2F1C">
        <w:rPr>
          <w:b/>
          <w:spacing w:val="-1"/>
          <w:sz w:val="24"/>
        </w:rPr>
        <w:t xml:space="preserve"> </w:t>
      </w:r>
      <w:r w:rsidR="00CD2F1C">
        <w:rPr>
          <w:b/>
          <w:sz w:val="24"/>
        </w:rPr>
        <w:t>of</w:t>
      </w:r>
      <w:r w:rsidR="00CD2F1C">
        <w:rPr>
          <w:b/>
          <w:spacing w:val="-1"/>
          <w:sz w:val="24"/>
        </w:rPr>
        <w:t xml:space="preserve"> </w:t>
      </w:r>
      <w:r w:rsidR="00CD2F1C">
        <w:rPr>
          <w:b/>
          <w:sz w:val="24"/>
        </w:rPr>
        <w:t>Study:</w:t>
      </w:r>
      <w:r w:rsidR="00DE33E5">
        <w:rPr>
          <w:b/>
          <w:sz w:val="24"/>
        </w:rPr>
        <w:t xml:space="preserve"> </w:t>
      </w:r>
      <w:r w:rsidR="009C6102" w:rsidRPr="009C6102">
        <w:rPr>
          <w:b/>
          <w:sz w:val="24"/>
        </w:rPr>
        <w:t>Biomedical Imaging Hardware Development (BIHD)</w:t>
      </w:r>
    </w:p>
    <w:p w14:paraId="7310BA79" w14:textId="77777777" w:rsidR="00ED40BC" w:rsidRDefault="00ED40BC">
      <w:pPr>
        <w:pStyle w:val="BodyText"/>
        <w:rPr>
          <w:b/>
        </w:rPr>
      </w:pPr>
    </w:p>
    <w:p w14:paraId="63CE9D3B" w14:textId="77777777" w:rsidR="00ED40BC" w:rsidRDefault="00CD2F1C">
      <w:pPr>
        <w:pStyle w:val="Heading1"/>
        <w:rPr>
          <w:u w:val="none"/>
        </w:rPr>
      </w:pPr>
      <w:r>
        <w:rPr>
          <w:u w:val="none"/>
        </w:rPr>
        <w:t>GROUP</w:t>
      </w:r>
      <w:r>
        <w:rPr>
          <w:spacing w:val="-3"/>
          <w:u w:val="none"/>
        </w:rPr>
        <w:t xml:space="preserve"> </w:t>
      </w:r>
      <w:r>
        <w:rPr>
          <w:u w:val="none"/>
        </w:rPr>
        <w:t>I</w:t>
      </w:r>
      <w:r>
        <w:rPr>
          <w:spacing w:val="-2"/>
          <w:u w:val="none"/>
        </w:rPr>
        <w:t xml:space="preserve"> </w:t>
      </w:r>
      <w:r>
        <w:rPr>
          <w:u w:val="none"/>
        </w:rPr>
        <w:t>-</w:t>
      </w:r>
      <w:r>
        <w:rPr>
          <w:spacing w:val="-1"/>
          <w:u w:val="none"/>
        </w:rPr>
        <w:t xml:space="preserve"> </w:t>
      </w:r>
      <w:r>
        <w:rPr>
          <w:u w:val="none"/>
        </w:rPr>
        <w:t>CORE</w:t>
      </w:r>
      <w:r>
        <w:rPr>
          <w:spacing w:val="-2"/>
          <w:u w:val="none"/>
        </w:rPr>
        <w:t xml:space="preserve"> </w:t>
      </w:r>
      <w:r>
        <w:rPr>
          <w:u w:val="none"/>
        </w:rPr>
        <w:t>COURSES</w:t>
      </w:r>
    </w:p>
    <w:p w14:paraId="0872C238" w14:textId="77777777" w:rsidR="00ED40BC" w:rsidRDefault="00CD2F1C">
      <w:pPr>
        <w:spacing w:after="15"/>
        <w:ind w:left="220"/>
      </w:pPr>
      <w:r>
        <w:rPr>
          <w:i/>
        </w:rPr>
        <w:t xml:space="preserve">MS Capstone track and PhD </w:t>
      </w:r>
      <w:r>
        <w:t xml:space="preserve">- three core courses, three </w:t>
      </w:r>
      <w:proofErr w:type="spellStart"/>
      <w:r>
        <w:t>Bioengr</w:t>
      </w:r>
      <w:proofErr w:type="spellEnd"/>
      <w:r>
        <w:t xml:space="preserve"> 299, and one 495 course.</w:t>
      </w:r>
      <w:r>
        <w:rPr>
          <w:spacing w:val="1"/>
        </w:rPr>
        <w:t xml:space="preserve"> </w:t>
      </w:r>
      <w:r>
        <w:rPr>
          <w:i/>
        </w:rPr>
        <w:t xml:space="preserve">MS Thesis track </w:t>
      </w:r>
      <w:r>
        <w:t>- three core</w:t>
      </w:r>
      <w:r>
        <w:rPr>
          <w:spacing w:val="-47"/>
        </w:rPr>
        <w:t xml:space="preserve"> </w:t>
      </w:r>
      <w:r>
        <w:t>courses,</w:t>
      </w:r>
      <w:r>
        <w:rPr>
          <w:spacing w:val="-1"/>
        </w:rPr>
        <w:t xml:space="preserve"> </w:t>
      </w:r>
      <w:r>
        <w:t>three</w:t>
      </w:r>
      <w:r>
        <w:rPr>
          <w:spacing w:val="1"/>
        </w:rPr>
        <w:t xml:space="preserve"> </w:t>
      </w:r>
      <w:proofErr w:type="spellStart"/>
      <w:r>
        <w:t>Bioengr</w:t>
      </w:r>
      <w:proofErr w:type="spellEnd"/>
      <w:r>
        <w:rPr>
          <w:spacing w:val="-2"/>
        </w:rPr>
        <w:t xml:space="preserve"> </w:t>
      </w:r>
      <w:r>
        <w:t>299,</w:t>
      </w:r>
      <w:r>
        <w:rPr>
          <w:spacing w:val="-2"/>
        </w:rPr>
        <w:t xml:space="preserve"> </w:t>
      </w:r>
      <w:r>
        <w:t>two</w:t>
      </w:r>
      <w:r>
        <w:rPr>
          <w:spacing w:val="1"/>
        </w:rPr>
        <w:t xml:space="preserve"> </w:t>
      </w:r>
      <w:proofErr w:type="spellStart"/>
      <w:r>
        <w:t>Bioengr</w:t>
      </w:r>
      <w:proofErr w:type="spellEnd"/>
      <w:r>
        <w:rPr>
          <w:spacing w:val="-3"/>
        </w:rPr>
        <w:t xml:space="preserve"> </w:t>
      </w:r>
      <w:r>
        <w:t>598, and</w:t>
      </w:r>
      <w:r>
        <w:rPr>
          <w:spacing w:val="-3"/>
        </w:rPr>
        <w:t xml:space="preserve"> </w:t>
      </w:r>
      <w:r>
        <w:t>one</w:t>
      </w:r>
      <w:r>
        <w:rPr>
          <w:spacing w:val="-3"/>
        </w:rPr>
        <w:t xml:space="preserve"> </w:t>
      </w:r>
      <w:r>
        <w:t>495</w:t>
      </w:r>
      <w:r>
        <w:rPr>
          <w:spacing w:val="1"/>
        </w:rPr>
        <w:t xml:space="preserve"> </w:t>
      </w:r>
      <w:r>
        <w:t>course.</w:t>
      </w: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19"/>
        <w:gridCol w:w="1440"/>
        <w:gridCol w:w="3600"/>
        <w:gridCol w:w="1440"/>
      </w:tblGrid>
      <w:tr w:rsidR="00ED40BC" w14:paraId="4C4983E4" w14:textId="77777777">
        <w:trPr>
          <w:trHeight w:val="620"/>
        </w:trPr>
        <w:tc>
          <w:tcPr>
            <w:tcW w:w="4519" w:type="dxa"/>
            <w:tcBorders>
              <w:bottom w:val="single" w:sz="6" w:space="0" w:color="000000"/>
              <w:right w:val="single" w:sz="6" w:space="0" w:color="000000"/>
            </w:tcBorders>
            <w:shd w:val="clear" w:color="auto" w:fill="F2F2F2"/>
          </w:tcPr>
          <w:p w14:paraId="35919365" w14:textId="77777777" w:rsidR="00ED40BC" w:rsidRDefault="00CD2F1C">
            <w:pPr>
              <w:pStyle w:val="TableParagraph"/>
              <w:spacing w:before="1"/>
              <w:ind w:left="913"/>
              <w:rPr>
                <w:rFonts w:ascii="Times New Roman"/>
                <w:b/>
                <w:sz w:val="18"/>
              </w:rPr>
            </w:pPr>
            <w:r>
              <w:rPr>
                <w:rFonts w:ascii="Times New Roman"/>
                <w:b/>
                <w:sz w:val="18"/>
              </w:rPr>
              <w:t>COURSE</w:t>
            </w:r>
            <w:r>
              <w:rPr>
                <w:rFonts w:ascii="Times New Roman"/>
                <w:b/>
                <w:spacing w:val="-3"/>
                <w:sz w:val="18"/>
              </w:rPr>
              <w:t xml:space="preserve"> </w:t>
            </w:r>
            <w:r>
              <w:rPr>
                <w:rFonts w:ascii="Times New Roman"/>
                <w:b/>
                <w:sz w:val="18"/>
              </w:rPr>
              <w:t>#</w:t>
            </w:r>
            <w:r>
              <w:rPr>
                <w:rFonts w:ascii="Times New Roman"/>
                <w:b/>
                <w:spacing w:val="-2"/>
                <w:sz w:val="18"/>
              </w:rPr>
              <w:t xml:space="preserve"> </w:t>
            </w:r>
            <w:r>
              <w:rPr>
                <w:rFonts w:ascii="Times New Roman"/>
                <w:b/>
                <w:sz w:val="18"/>
              </w:rPr>
              <w:t>AND</w:t>
            </w:r>
            <w:r>
              <w:rPr>
                <w:rFonts w:ascii="Times New Roman"/>
                <w:b/>
                <w:spacing w:val="-2"/>
                <w:sz w:val="18"/>
              </w:rPr>
              <w:t xml:space="preserve"> </w:t>
            </w:r>
            <w:r>
              <w:rPr>
                <w:rFonts w:ascii="Times New Roman"/>
                <w:b/>
                <w:sz w:val="18"/>
              </w:rPr>
              <w:t>QTR</w:t>
            </w:r>
            <w:r>
              <w:rPr>
                <w:rFonts w:ascii="Times New Roman"/>
                <w:b/>
                <w:spacing w:val="-3"/>
                <w:sz w:val="18"/>
              </w:rPr>
              <w:t xml:space="preserve"> </w:t>
            </w:r>
            <w:r>
              <w:rPr>
                <w:rFonts w:ascii="Times New Roman"/>
                <w:b/>
                <w:sz w:val="18"/>
              </w:rPr>
              <w:t>OFFERED</w:t>
            </w:r>
          </w:p>
        </w:tc>
        <w:tc>
          <w:tcPr>
            <w:tcW w:w="1440" w:type="dxa"/>
            <w:tcBorders>
              <w:left w:val="single" w:sz="6" w:space="0" w:color="000000"/>
              <w:bottom w:val="single" w:sz="6" w:space="0" w:color="000000"/>
              <w:right w:val="single" w:sz="6" w:space="0" w:color="000000"/>
            </w:tcBorders>
            <w:shd w:val="clear" w:color="auto" w:fill="F2F2F2"/>
          </w:tcPr>
          <w:p w14:paraId="2CD0543F" w14:textId="77777777" w:rsidR="00ED40BC" w:rsidRDefault="00CD2F1C">
            <w:pPr>
              <w:pStyle w:val="TableParagraph"/>
              <w:spacing w:before="0" w:line="206" w:lineRule="exact"/>
              <w:ind w:left="244" w:right="210" w:firstLine="278"/>
              <w:rPr>
                <w:rFonts w:ascii="Times New Roman"/>
                <w:b/>
                <w:sz w:val="18"/>
              </w:rPr>
            </w:pPr>
            <w:r>
              <w:rPr>
                <w:rFonts w:ascii="Times New Roman"/>
                <w:b/>
                <w:sz w:val="18"/>
              </w:rPr>
              <w:t>QTR</w:t>
            </w:r>
            <w:r>
              <w:rPr>
                <w:rFonts w:ascii="Times New Roman"/>
                <w:b/>
                <w:spacing w:val="1"/>
                <w:sz w:val="18"/>
              </w:rPr>
              <w:t xml:space="preserve"> </w:t>
            </w:r>
            <w:r>
              <w:rPr>
                <w:rFonts w:ascii="Times New Roman"/>
                <w:b/>
                <w:sz w:val="18"/>
              </w:rPr>
              <w:t>TAKEN/TO</w:t>
            </w:r>
            <w:r>
              <w:rPr>
                <w:rFonts w:ascii="Times New Roman"/>
                <w:b/>
                <w:spacing w:val="-42"/>
                <w:sz w:val="18"/>
              </w:rPr>
              <w:t xml:space="preserve"> </w:t>
            </w:r>
            <w:r>
              <w:rPr>
                <w:rFonts w:ascii="Times New Roman"/>
                <w:b/>
                <w:sz w:val="18"/>
              </w:rPr>
              <w:t>BE</w:t>
            </w:r>
            <w:r>
              <w:rPr>
                <w:rFonts w:ascii="Times New Roman"/>
                <w:b/>
                <w:spacing w:val="-1"/>
                <w:sz w:val="18"/>
              </w:rPr>
              <w:t xml:space="preserve"> </w:t>
            </w:r>
            <w:r>
              <w:rPr>
                <w:rFonts w:ascii="Times New Roman"/>
                <w:b/>
                <w:sz w:val="18"/>
              </w:rPr>
              <w:t>TAKEN</w:t>
            </w:r>
          </w:p>
        </w:tc>
        <w:tc>
          <w:tcPr>
            <w:tcW w:w="3600" w:type="dxa"/>
            <w:tcBorders>
              <w:left w:val="single" w:sz="6" w:space="0" w:color="000000"/>
              <w:bottom w:val="single" w:sz="6" w:space="0" w:color="000000"/>
              <w:right w:val="single" w:sz="6" w:space="0" w:color="000000"/>
            </w:tcBorders>
            <w:shd w:val="clear" w:color="auto" w:fill="F2F2F2"/>
          </w:tcPr>
          <w:p w14:paraId="4F3CC476" w14:textId="77777777" w:rsidR="00ED40BC" w:rsidRDefault="00CD2F1C">
            <w:pPr>
              <w:pStyle w:val="TableParagraph"/>
              <w:spacing w:before="1"/>
              <w:ind w:left="470"/>
              <w:rPr>
                <w:rFonts w:ascii="Times New Roman"/>
                <w:b/>
                <w:sz w:val="18"/>
              </w:rPr>
            </w:pPr>
            <w:r>
              <w:rPr>
                <w:rFonts w:ascii="Times New Roman"/>
                <w:b/>
                <w:sz w:val="18"/>
              </w:rPr>
              <w:t>COURSE</w:t>
            </w:r>
            <w:r>
              <w:rPr>
                <w:rFonts w:ascii="Times New Roman"/>
                <w:b/>
                <w:spacing w:val="-4"/>
                <w:sz w:val="18"/>
              </w:rPr>
              <w:t xml:space="preserve"> </w:t>
            </w:r>
            <w:r>
              <w:rPr>
                <w:rFonts w:ascii="Times New Roman"/>
                <w:b/>
                <w:sz w:val="18"/>
              </w:rPr>
              <w:t>#</w:t>
            </w:r>
            <w:r>
              <w:rPr>
                <w:rFonts w:ascii="Times New Roman"/>
                <w:b/>
                <w:spacing w:val="-2"/>
                <w:sz w:val="18"/>
              </w:rPr>
              <w:t xml:space="preserve"> </w:t>
            </w:r>
            <w:r>
              <w:rPr>
                <w:rFonts w:ascii="Times New Roman"/>
                <w:b/>
                <w:sz w:val="18"/>
              </w:rPr>
              <w:t>AND</w:t>
            </w:r>
            <w:r>
              <w:rPr>
                <w:rFonts w:ascii="Times New Roman"/>
                <w:b/>
                <w:spacing w:val="-3"/>
                <w:sz w:val="18"/>
              </w:rPr>
              <w:t xml:space="preserve"> </w:t>
            </w:r>
            <w:r>
              <w:rPr>
                <w:rFonts w:ascii="Times New Roman"/>
                <w:b/>
                <w:sz w:val="18"/>
              </w:rPr>
              <w:t>QTR</w:t>
            </w:r>
            <w:r>
              <w:rPr>
                <w:rFonts w:ascii="Times New Roman"/>
                <w:b/>
                <w:spacing w:val="-3"/>
                <w:sz w:val="18"/>
              </w:rPr>
              <w:t xml:space="preserve"> </w:t>
            </w:r>
            <w:r>
              <w:rPr>
                <w:rFonts w:ascii="Times New Roman"/>
                <w:b/>
                <w:sz w:val="18"/>
              </w:rPr>
              <w:t>OFFERED</w:t>
            </w:r>
          </w:p>
        </w:tc>
        <w:tc>
          <w:tcPr>
            <w:tcW w:w="1440" w:type="dxa"/>
            <w:tcBorders>
              <w:left w:val="single" w:sz="6" w:space="0" w:color="000000"/>
              <w:bottom w:val="single" w:sz="6" w:space="0" w:color="000000"/>
            </w:tcBorders>
            <w:shd w:val="clear" w:color="auto" w:fill="F2F2F2"/>
          </w:tcPr>
          <w:p w14:paraId="6949B8F5" w14:textId="77777777" w:rsidR="00ED40BC" w:rsidRDefault="00CD2F1C">
            <w:pPr>
              <w:pStyle w:val="TableParagraph"/>
              <w:spacing w:before="0" w:line="206" w:lineRule="exact"/>
              <w:ind w:left="244" w:right="195" w:firstLine="278"/>
              <w:rPr>
                <w:rFonts w:ascii="Times New Roman"/>
                <w:b/>
                <w:sz w:val="18"/>
              </w:rPr>
            </w:pPr>
            <w:r>
              <w:rPr>
                <w:rFonts w:ascii="Times New Roman"/>
                <w:b/>
                <w:sz w:val="18"/>
              </w:rPr>
              <w:t>QTR</w:t>
            </w:r>
            <w:r>
              <w:rPr>
                <w:rFonts w:ascii="Times New Roman"/>
                <w:b/>
                <w:spacing w:val="1"/>
                <w:sz w:val="18"/>
              </w:rPr>
              <w:t xml:space="preserve"> </w:t>
            </w:r>
            <w:r>
              <w:rPr>
                <w:rFonts w:ascii="Times New Roman"/>
                <w:b/>
                <w:sz w:val="18"/>
              </w:rPr>
              <w:t>TAKEN/TO</w:t>
            </w:r>
            <w:r>
              <w:rPr>
                <w:rFonts w:ascii="Times New Roman"/>
                <w:b/>
                <w:spacing w:val="-42"/>
                <w:sz w:val="18"/>
              </w:rPr>
              <w:t xml:space="preserve"> </w:t>
            </w:r>
            <w:r>
              <w:rPr>
                <w:rFonts w:ascii="Times New Roman"/>
                <w:b/>
                <w:sz w:val="18"/>
              </w:rPr>
              <w:t>BE</w:t>
            </w:r>
            <w:r>
              <w:rPr>
                <w:rFonts w:ascii="Times New Roman"/>
                <w:b/>
                <w:spacing w:val="-1"/>
                <w:sz w:val="18"/>
              </w:rPr>
              <w:t xml:space="preserve"> </w:t>
            </w:r>
            <w:r>
              <w:rPr>
                <w:rFonts w:ascii="Times New Roman"/>
                <w:b/>
                <w:sz w:val="18"/>
              </w:rPr>
              <w:t>TAKEN</w:t>
            </w:r>
          </w:p>
        </w:tc>
      </w:tr>
      <w:tr w:rsidR="00ED40BC" w14:paraId="1954FE34" w14:textId="77777777">
        <w:trPr>
          <w:trHeight w:val="361"/>
        </w:trPr>
        <w:tc>
          <w:tcPr>
            <w:tcW w:w="4519" w:type="dxa"/>
            <w:tcBorders>
              <w:top w:val="single" w:sz="6" w:space="0" w:color="000000"/>
              <w:bottom w:val="single" w:sz="6" w:space="0" w:color="000000"/>
              <w:right w:val="single" w:sz="6" w:space="0" w:color="000000"/>
            </w:tcBorders>
          </w:tcPr>
          <w:p w14:paraId="3B55A974" w14:textId="77777777" w:rsidR="00ED40BC" w:rsidRDefault="00CD2F1C">
            <w:pPr>
              <w:pStyle w:val="TableParagraph"/>
              <w:ind w:left="92"/>
              <w:rPr>
                <w:sz w:val="20"/>
              </w:rPr>
            </w:pPr>
            <w:r>
              <w:rPr>
                <w:sz w:val="20"/>
              </w:rPr>
              <w:t>BE</w:t>
            </w:r>
            <w:r>
              <w:rPr>
                <w:spacing w:val="-2"/>
                <w:sz w:val="20"/>
              </w:rPr>
              <w:t xml:space="preserve"> </w:t>
            </w:r>
            <w:r>
              <w:rPr>
                <w:sz w:val="20"/>
              </w:rPr>
              <w:t>299</w:t>
            </w:r>
            <w:r>
              <w:rPr>
                <w:spacing w:val="-2"/>
                <w:sz w:val="20"/>
              </w:rPr>
              <w:t xml:space="preserve"> </w:t>
            </w:r>
            <w:r>
              <w:rPr>
                <w:sz w:val="20"/>
              </w:rPr>
              <w:t>(2</w:t>
            </w:r>
            <w:r>
              <w:rPr>
                <w:spacing w:val="-2"/>
                <w:sz w:val="20"/>
              </w:rPr>
              <w:t xml:space="preserve"> </w:t>
            </w:r>
            <w:r>
              <w:rPr>
                <w:sz w:val="20"/>
              </w:rPr>
              <w:t>units) –</w:t>
            </w:r>
            <w:r>
              <w:rPr>
                <w:spacing w:val="-3"/>
                <w:sz w:val="20"/>
              </w:rPr>
              <w:t xml:space="preserve"> </w:t>
            </w:r>
            <w:r>
              <w:rPr>
                <w:sz w:val="20"/>
              </w:rPr>
              <w:t>Fall</w:t>
            </w:r>
            <w:r>
              <w:rPr>
                <w:spacing w:val="-2"/>
                <w:sz w:val="20"/>
              </w:rPr>
              <w:t xml:space="preserve"> </w:t>
            </w:r>
            <w:proofErr w:type="spellStart"/>
            <w:r>
              <w:rPr>
                <w:sz w:val="20"/>
              </w:rPr>
              <w:t>Qtr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6052A8FF"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5E2A2104" w14:textId="5A543730" w:rsidR="00ED40BC" w:rsidRDefault="00CD2F1C">
            <w:pPr>
              <w:pStyle w:val="TableParagraph"/>
              <w:rPr>
                <w:sz w:val="20"/>
              </w:rPr>
            </w:pPr>
            <w:r>
              <w:rPr>
                <w:sz w:val="20"/>
              </w:rPr>
              <w:t>1.</w:t>
            </w:r>
            <w:r w:rsidR="00C46E8E">
              <w:rPr>
                <w:sz w:val="20"/>
              </w:rPr>
              <w:t xml:space="preserve"> BE 219</w:t>
            </w:r>
          </w:p>
        </w:tc>
        <w:tc>
          <w:tcPr>
            <w:tcW w:w="1440" w:type="dxa"/>
            <w:tcBorders>
              <w:top w:val="single" w:sz="6" w:space="0" w:color="000000"/>
              <w:left w:val="single" w:sz="6" w:space="0" w:color="000000"/>
              <w:bottom w:val="single" w:sz="6" w:space="0" w:color="000000"/>
            </w:tcBorders>
          </w:tcPr>
          <w:p w14:paraId="11418341"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3333408A" w14:textId="77777777">
        <w:trPr>
          <w:trHeight w:val="359"/>
        </w:trPr>
        <w:tc>
          <w:tcPr>
            <w:tcW w:w="4519" w:type="dxa"/>
            <w:tcBorders>
              <w:top w:val="single" w:sz="6" w:space="0" w:color="000000"/>
              <w:bottom w:val="single" w:sz="6" w:space="0" w:color="000000"/>
              <w:right w:val="single" w:sz="6" w:space="0" w:color="000000"/>
            </w:tcBorders>
          </w:tcPr>
          <w:p w14:paraId="6CA8BD19" w14:textId="77777777" w:rsidR="00ED40BC" w:rsidRDefault="00CD2F1C">
            <w:pPr>
              <w:pStyle w:val="TableParagraph"/>
              <w:ind w:left="92"/>
              <w:rPr>
                <w:sz w:val="20"/>
              </w:rPr>
            </w:pPr>
            <w:r>
              <w:rPr>
                <w:sz w:val="20"/>
              </w:rPr>
              <w:t>BE</w:t>
            </w:r>
            <w:r>
              <w:rPr>
                <w:spacing w:val="-2"/>
                <w:sz w:val="20"/>
              </w:rPr>
              <w:t xml:space="preserve"> </w:t>
            </w:r>
            <w:r>
              <w:rPr>
                <w:sz w:val="20"/>
              </w:rPr>
              <w:t>299</w:t>
            </w:r>
            <w:r>
              <w:rPr>
                <w:spacing w:val="-2"/>
                <w:sz w:val="20"/>
              </w:rPr>
              <w:t xml:space="preserve"> </w:t>
            </w:r>
            <w:r>
              <w:rPr>
                <w:sz w:val="20"/>
              </w:rPr>
              <w:t>(2</w:t>
            </w:r>
            <w:r>
              <w:rPr>
                <w:spacing w:val="-2"/>
                <w:sz w:val="20"/>
              </w:rPr>
              <w:t xml:space="preserve"> </w:t>
            </w:r>
            <w:r>
              <w:rPr>
                <w:sz w:val="20"/>
              </w:rPr>
              <w:t>units) –</w:t>
            </w:r>
            <w:r>
              <w:rPr>
                <w:spacing w:val="-3"/>
                <w:sz w:val="20"/>
              </w:rPr>
              <w:t xml:space="preserve"> </w:t>
            </w:r>
            <w:r>
              <w:rPr>
                <w:sz w:val="20"/>
              </w:rPr>
              <w:t>Winter</w:t>
            </w:r>
            <w:r>
              <w:rPr>
                <w:spacing w:val="-3"/>
                <w:sz w:val="20"/>
              </w:rPr>
              <w:t xml:space="preserve"> </w:t>
            </w:r>
            <w:proofErr w:type="spellStart"/>
            <w:r>
              <w:rPr>
                <w:sz w:val="20"/>
              </w:rPr>
              <w:t>Qtr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206B485E"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4EC4015C" w14:textId="185AA1A1" w:rsidR="00ED40BC" w:rsidRDefault="00CD2F1C">
            <w:pPr>
              <w:pStyle w:val="TableParagraph"/>
              <w:rPr>
                <w:sz w:val="20"/>
              </w:rPr>
            </w:pPr>
            <w:r>
              <w:rPr>
                <w:sz w:val="20"/>
              </w:rPr>
              <w:t>2.</w:t>
            </w:r>
            <w:r w:rsidR="001F3D89">
              <w:rPr>
                <w:sz w:val="20"/>
              </w:rPr>
              <w:t xml:space="preserve">BE </w:t>
            </w:r>
            <w:r w:rsidR="001F3D89" w:rsidRPr="001F3D89">
              <w:rPr>
                <w:sz w:val="20"/>
              </w:rPr>
              <w:t>224A</w:t>
            </w:r>
          </w:p>
        </w:tc>
        <w:tc>
          <w:tcPr>
            <w:tcW w:w="1440" w:type="dxa"/>
            <w:tcBorders>
              <w:top w:val="single" w:sz="6" w:space="0" w:color="000000"/>
              <w:left w:val="single" w:sz="6" w:space="0" w:color="000000"/>
              <w:bottom w:val="single" w:sz="6" w:space="0" w:color="000000"/>
            </w:tcBorders>
          </w:tcPr>
          <w:p w14:paraId="5074FDA3"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4A6F3975" w14:textId="77777777">
        <w:trPr>
          <w:trHeight w:val="359"/>
        </w:trPr>
        <w:tc>
          <w:tcPr>
            <w:tcW w:w="4519" w:type="dxa"/>
            <w:tcBorders>
              <w:top w:val="single" w:sz="6" w:space="0" w:color="000000"/>
              <w:bottom w:val="single" w:sz="6" w:space="0" w:color="000000"/>
              <w:right w:val="single" w:sz="6" w:space="0" w:color="000000"/>
            </w:tcBorders>
          </w:tcPr>
          <w:p w14:paraId="503FBE4E" w14:textId="77777777" w:rsidR="00ED40BC" w:rsidRDefault="00CD2F1C">
            <w:pPr>
              <w:pStyle w:val="TableParagraph"/>
              <w:ind w:left="92"/>
              <w:rPr>
                <w:sz w:val="20"/>
              </w:rPr>
            </w:pPr>
            <w:r>
              <w:rPr>
                <w:sz w:val="20"/>
              </w:rPr>
              <w:t>BE</w:t>
            </w:r>
            <w:r>
              <w:rPr>
                <w:spacing w:val="-2"/>
                <w:sz w:val="20"/>
              </w:rPr>
              <w:t xml:space="preserve"> </w:t>
            </w:r>
            <w:r>
              <w:rPr>
                <w:sz w:val="20"/>
              </w:rPr>
              <w:t>299</w:t>
            </w:r>
            <w:r>
              <w:rPr>
                <w:spacing w:val="-2"/>
                <w:sz w:val="20"/>
              </w:rPr>
              <w:t xml:space="preserve"> </w:t>
            </w:r>
            <w:r>
              <w:rPr>
                <w:sz w:val="20"/>
              </w:rPr>
              <w:t>(2</w:t>
            </w:r>
            <w:r>
              <w:rPr>
                <w:spacing w:val="-2"/>
                <w:sz w:val="20"/>
              </w:rPr>
              <w:t xml:space="preserve"> </w:t>
            </w:r>
            <w:r>
              <w:rPr>
                <w:sz w:val="20"/>
              </w:rPr>
              <w:t>units)</w:t>
            </w:r>
            <w:r>
              <w:rPr>
                <w:spacing w:val="-1"/>
                <w:sz w:val="20"/>
              </w:rPr>
              <w:t xml:space="preserve"> </w:t>
            </w:r>
            <w:r>
              <w:rPr>
                <w:sz w:val="20"/>
              </w:rPr>
              <w:t>–</w:t>
            </w:r>
            <w:r>
              <w:rPr>
                <w:spacing w:val="-3"/>
                <w:sz w:val="20"/>
              </w:rPr>
              <w:t xml:space="preserve"> </w:t>
            </w:r>
            <w:r>
              <w:rPr>
                <w:sz w:val="20"/>
              </w:rPr>
              <w:t>Spring</w:t>
            </w:r>
            <w:r>
              <w:rPr>
                <w:spacing w:val="-2"/>
                <w:sz w:val="20"/>
              </w:rPr>
              <w:t xml:space="preserve"> </w:t>
            </w:r>
            <w:proofErr w:type="spellStart"/>
            <w:r>
              <w:rPr>
                <w:sz w:val="20"/>
              </w:rPr>
              <w:t>Qtr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38749DD0"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6CD7087B" w14:textId="5E88E077" w:rsidR="00ED40BC" w:rsidRDefault="00CD2F1C">
            <w:pPr>
              <w:pStyle w:val="TableParagraph"/>
              <w:rPr>
                <w:sz w:val="20"/>
              </w:rPr>
            </w:pPr>
            <w:r>
              <w:rPr>
                <w:sz w:val="20"/>
              </w:rPr>
              <w:t>3.</w:t>
            </w:r>
            <w:r w:rsidR="00FB6B44">
              <w:rPr>
                <w:sz w:val="20"/>
              </w:rPr>
              <w:t>BE 229</w:t>
            </w:r>
          </w:p>
        </w:tc>
        <w:tc>
          <w:tcPr>
            <w:tcW w:w="1440" w:type="dxa"/>
            <w:tcBorders>
              <w:top w:val="single" w:sz="6" w:space="0" w:color="000000"/>
              <w:left w:val="single" w:sz="6" w:space="0" w:color="000000"/>
              <w:bottom w:val="single" w:sz="6" w:space="0" w:color="000000"/>
            </w:tcBorders>
          </w:tcPr>
          <w:p w14:paraId="106D414F"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76160AD5" w14:textId="77777777">
        <w:trPr>
          <w:trHeight w:val="359"/>
        </w:trPr>
        <w:tc>
          <w:tcPr>
            <w:tcW w:w="4519" w:type="dxa"/>
            <w:tcBorders>
              <w:top w:val="single" w:sz="6" w:space="0" w:color="000000"/>
              <w:bottom w:val="single" w:sz="6" w:space="0" w:color="000000"/>
              <w:right w:val="single" w:sz="6" w:space="0" w:color="000000"/>
            </w:tcBorders>
          </w:tcPr>
          <w:p w14:paraId="27FC1B77" w14:textId="77777777" w:rsidR="00ED40BC" w:rsidRDefault="00CD2F1C">
            <w:pPr>
              <w:pStyle w:val="TableParagraph"/>
              <w:ind w:left="92"/>
              <w:rPr>
                <w:sz w:val="20"/>
              </w:rPr>
            </w:pPr>
            <w:r>
              <w:rPr>
                <w:sz w:val="20"/>
              </w:rPr>
              <w:t>BE</w:t>
            </w:r>
            <w:r>
              <w:rPr>
                <w:spacing w:val="-2"/>
                <w:sz w:val="20"/>
              </w:rPr>
              <w:t xml:space="preserve"> </w:t>
            </w:r>
            <w:r>
              <w:rPr>
                <w:sz w:val="20"/>
              </w:rPr>
              <w:t>495</w:t>
            </w:r>
            <w:r>
              <w:rPr>
                <w:spacing w:val="-2"/>
                <w:sz w:val="20"/>
              </w:rPr>
              <w:t xml:space="preserve"> </w:t>
            </w:r>
            <w:r>
              <w:rPr>
                <w:sz w:val="20"/>
              </w:rPr>
              <w:t>(2</w:t>
            </w:r>
            <w:r>
              <w:rPr>
                <w:spacing w:val="-2"/>
                <w:sz w:val="20"/>
              </w:rPr>
              <w:t xml:space="preserve"> </w:t>
            </w:r>
            <w:r>
              <w:rPr>
                <w:sz w:val="20"/>
              </w:rPr>
              <w:t>units) –</w:t>
            </w:r>
            <w:r>
              <w:rPr>
                <w:spacing w:val="-3"/>
                <w:sz w:val="20"/>
              </w:rPr>
              <w:t xml:space="preserve"> </w:t>
            </w:r>
            <w:r>
              <w:rPr>
                <w:sz w:val="20"/>
              </w:rPr>
              <w:t>Fall</w:t>
            </w:r>
            <w:r>
              <w:rPr>
                <w:spacing w:val="-2"/>
                <w:sz w:val="20"/>
              </w:rPr>
              <w:t xml:space="preserve"> </w:t>
            </w:r>
            <w:proofErr w:type="spellStart"/>
            <w:r>
              <w:rPr>
                <w:sz w:val="20"/>
              </w:rPr>
              <w:t>Qtr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0DB67588"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2BC798F5" w14:textId="77777777" w:rsidR="00ED40BC" w:rsidRDefault="00ED40BC">
            <w:pPr>
              <w:pStyle w:val="TableParagraph"/>
              <w:spacing w:before="0"/>
              <w:ind w:left="0"/>
              <w:rPr>
                <w:rFonts w:ascii="Times New Roman"/>
                <w:sz w:val="20"/>
              </w:rPr>
            </w:pPr>
          </w:p>
        </w:tc>
        <w:tc>
          <w:tcPr>
            <w:tcW w:w="1440" w:type="dxa"/>
            <w:tcBorders>
              <w:top w:val="single" w:sz="6" w:space="0" w:color="000000"/>
              <w:left w:val="single" w:sz="6" w:space="0" w:color="000000"/>
              <w:bottom w:val="single" w:sz="6" w:space="0" w:color="000000"/>
            </w:tcBorders>
          </w:tcPr>
          <w:p w14:paraId="2343AB79" w14:textId="77777777" w:rsidR="00ED40BC" w:rsidRDefault="00ED40BC">
            <w:pPr>
              <w:pStyle w:val="TableParagraph"/>
              <w:spacing w:before="0"/>
              <w:ind w:left="0"/>
              <w:rPr>
                <w:rFonts w:ascii="Times New Roman"/>
                <w:sz w:val="20"/>
              </w:rPr>
            </w:pPr>
          </w:p>
        </w:tc>
      </w:tr>
      <w:tr w:rsidR="00ED40BC" w14:paraId="345F38FF" w14:textId="77777777">
        <w:trPr>
          <w:trHeight w:val="361"/>
        </w:trPr>
        <w:tc>
          <w:tcPr>
            <w:tcW w:w="4519" w:type="dxa"/>
            <w:tcBorders>
              <w:top w:val="single" w:sz="6" w:space="0" w:color="000000"/>
              <w:bottom w:val="single" w:sz="6" w:space="0" w:color="000000"/>
              <w:right w:val="single" w:sz="6" w:space="0" w:color="000000"/>
            </w:tcBorders>
          </w:tcPr>
          <w:p w14:paraId="46AA9154" w14:textId="77777777" w:rsidR="00ED40BC" w:rsidRDefault="00CD2F1C">
            <w:pPr>
              <w:pStyle w:val="TableParagraph"/>
              <w:tabs>
                <w:tab w:val="left" w:pos="1770"/>
              </w:tabs>
              <w:ind w:left="92"/>
              <w:rPr>
                <w:sz w:val="20"/>
              </w:rPr>
            </w:pPr>
            <w:r>
              <w:rPr>
                <w:sz w:val="20"/>
              </w:rPr>
              <w:t>BE</w:t>
            </w:r>
            <w:r>
              <w:rPr>
                <w:spacing w:val="-2"/>
                <w:sz w:val="20"/>
              </w:rPr>
              <w:t xml:space="preserve"> </w:t>
            </w:r>
            <w:r>
              <w:rPr>
                <w:sz w:val="20"/>
              </w:rPr>
              <w:t>598</w:t>
            </w:r>
            <w:r>
              <w:rPr>
                <w:spacing w:val="-2"/>
                <w:sz w:val="20"/>
              </w:rPr>
              <w:t xml:space="preserve"> </w:t>
            </w:r>
            <w:r>
              <w:rPr>
                <w:sz w:val="20"/>
              </w:rPr>
              <w:t>(4</w:t>
            </w:r>
            <w:r>
              <w:rPr>
                <w:spacing w:val="-2"/>
                <w:sz w:val="20"/>
              </w:rPr>
              <w:t xml:space="preserve"> </w:t>
            </w:r>
            <w:r>
              <w:rPr>
                <w:sz w:val="20"/>
              </w:rPr>
              <w:t>units)</w:t>
            </w:r>
            <w:r>
              <w:rPr>
                <w:sz w:val="20"/>
              </w:rPr>
              <w:tab/>
              <w:t>[Thesis</w:t>
            </w:r>
            <w:r>
              <w:rPr>
                <w:spacing w:val="-3"/>
                <w:sz w:val="20"/>
              </w:rPr>
              <w:t xml:space="preserve"> </w:t>
            </w:r>
            <w:r>
              <w:rPr>
                <w:sz w:val="20"/>
              </w:rPr>
              <w:t>students</w:t>
            </w:r>
            <w:r>
              <w:rPr>
                <w:spacing w:val="-4"/>
                <w:sz w:val="20"/>
              </w:rPr>
              <w:t xml:space="preserve"> </w:t>
            </w:r>
            <w:r>
              <w:rPr>
                <w:sz w:val="20"/>
              </w:rPr>
              <w:t>only]</w:t>
            </w:r>
          </w:p>
        </w:tc>
        <w:tc>
          <w:tcPr>
            <w:tcW w:w="1440" w:type="dxa"/>
            <w:tcBorders>
              <w:top w:val="single" w:sz="6" w:space="0" w:color="000000"/>
              <w:left w:val="single" w:sz="6" w:space="0" w:color="000000"/>
              <w:bottom w:val="single" w:sz="6" w:space="0" w:color="000000"/>
              <w:right w:val="single" w:sz="6" w:space="0" w:color="000000"/>
            </w:tcBorders>
          </w:tcPr>
          <w:p w14:paraId="1896186A"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51334644" w14:textId="77777777" w:rsidR="00ED40BC" w:rsidRDefault="00ED40BC">
            <w:pPr>
              <w:pStyle w:val="TableParagraph"/>
              <w:spacing w:before="0"/>
              <w:ind w:left="0"/>
              <w:rPr>
                <w:rFonts w:ascii="Times New Roman"/>
                <w:sz w:val="20"/>
              </w:rPr>
            </w:pPr>
          </w:p>
        </w:tc>
        <w:tc>
          <w:tcPr>
            <w:tcW w:w="1440" w:type="dxa"/>
            <w:tcBorders>
              <w:top w:val="single" w:sz="6" w:space="0" w:color="000000"/>
              <w:left w:val="single" w:sz="6" w:space="0" w:color="000000"/>
              <w:bottom w:val="single" w:sz="6" w:space="0" w:color="000000"/>
            </w:tcBorders>
          </w:tcPr>
          <w:p w14:paraId="371B7B8A" w14:textId="77777777" w:rsidR="00ED40BC" w:rsidRDefault="00ED40BC">
            <w:pPr>
              <w:pStyle w:val="TableParagraph"/>
              <w:spacing w:before="0"/>
              <w:ind w:left="0"/>
              <w:rPr>
                <w:rFonts w:ascii="Times New Roman"/>
                <w:sz w:val="20"/>
              </w:rPr>
            </w:pPr>
          </w:p>
        </w:tc>
      </w:tr>
      <w:tr w:rsidR="00ED40BC" w14:paraId="7EE7C3FF" w14:textId="77777777">
        <w:trPr>
          <w:trHeight w:val="361"/>
        </w:trPr>
        <w:tc>
          <w:tcPr>
            <w:tcW w:w="4519" w:type="dxa"/>
            <w:tcBorders>
              <w:top w:val="single" w:sz="6" w:space="0" w:color="000000"/>
              <w:right w:val="single" w:sz="6" w:space="0" w:color="000000"/>
            </w:tcBorders>
          </w:tcPr>
          <w:p w14:paraId="441A5CA3" w14:textId="77777777" w:rsidR="00ED40BC" w:rsidRDefault="00CD2F1C">
            <w:pPr>
              <w:pStyle w:val="TableParagraph"/>
              <w:tabs>
                <w:tab w:val="left" w:pos="1770"/>
              </w:tabs>
              <w:ind w:left="92"/>
              <w:rPr>
                <w:sz w:val="20"/>
              </w:rPr>
            </w:pPr>
            <w:r>
              <w:rPr>
                <w:sz w:val="20"/>
              </w:rPr>
              <w:t>BE</w:t>
            </w:r>
            <w:r>
              <w:rPr>
                <w:spacing w:val="-2"/>
                <w:sz w:val="20"/>
              </w:rPr>
              <w:t xml:space="preserve"> </w:t>
            </w:r>
            <w:r>
              <w:rPr>
                <w:sz w:val="20"/>
              </w:rPr>
              <w:t>598</w:t>
            </w:r>
            <w:r>
              <w:rPr>
                <w:spacing w:val="-2"/>
                <w:sz w:val="20"/>
              </w:rPr>
              <w:t xml:space="preserve"> </w:t>
            </w:r>
            <w:r>
              <w:rPr>
                <w:sz w:val="20"/>
              </w:rPr>
              <w:t>(4</w:t>
            </w:r>
            <w:r>
              <w:rPr>
                <w:spacing w:val="-2"/>
                <w:sz w:val="20"/>
              </w:rPr>
              <w:t xml:space="preserve"> </w:t>
            </w:r>
            <w:r>
              <w:rPr>
                <w:sz w:val="20"/>
              </w:rPr>
              <w:t>units)</w:t>
            </w:r>
            <w:r>
              <w:rPr>
                <w:sz w:val="20"/>
              </w:rPr>
              <w:tab/>
              <w:t>[Thesis</w:t>
            </w:r>
            <w:r>
              <w:rPr>
                <w:spacing w:val="-3"/>
                <w:sz w:val="20"/>
              </w:rPr>
              <w:t xml:space="preserve"> </w:t>
            </w:r>
            <w:r>
              <w:rPr>
                <w:sz w:val="20"/>
              </w:rPr>
              <w:t>students</w:t>
            </w:r>
            <w:r>
              <w:rPr>
                <w:spacing w:val="-4"/>
                <w:sz w:val="20"/>
              </w:rPr>
              <w:t xml:space="preserve"> </w:t>
            </w:r>
            <w:r>
              <w:rPr>
                <w:sz w:val="20"/>
              </w:rPr>
              <w:t>only]</w:t>
            </w:r>
          </w:p>
        </w:tc>
        <w:tc>
          <w:tcPr>
            <w:tcW w:w="1440" w:type="dxa"/>
            <w:tcBorders>
              <w:top w:val="single" w:sz="6" w:space="0" w:color="000000"/>
              <w:left w:val="single" w:sz="6" w:space="0" w:color="000000"/>
              <w:right w:val="single" w:sz="6" w:space="0" w:color="000000"/>
            </w:tcBorders>
          </w:tcPr>
          <w:p w14:paraId="4260B66D"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right w:val="single" w:sz="6" w:space="0" w:color="000000"/>
            </w:tcBorders>
          </w:tcPr>
          <w:p w14:paraId="13434BF1" w14:textId="77777777" w:rsidR="00ED40BC" w:rsidRDefault="00ED40BC">
            <w:pPr>
              <w:pStyle w:val="TableParagraph"/>
              <w:spacing w:before="0"/>
              <w:ind w:left="0"/>
              <w:rPr>
                <w:rFonts w:ascii="Times New Roman"/>
                <w:sz w:val="20"/>
              </w:rPr>
            </w:pPr>
          </w:p>
        </w:tc>
        <w:tc>
          <w:tcPr>
            <w:tcW w:w="1440" w:type="dxa"/>
            <w:tcBorders>
              <w:top w:val="single" w:sz="6" w:space="0" w:color="000000"/>
              <w:left w:val="single" w:sz="6" w:space="0" w:color="000000"/>
            </w:tcBorders>
          </w:tcPr>
          <w:p w14:paraId="17C515F3" w14:textId="77777777" w:rsidR="00ED40BC" w:rsidRDefault="00ED40BC">
            <w:pPr>
              <w:pStyle w:val="TableParagraph"/>
              <w:spacing w:before="0"/>
              <w:ind w:left="0"/>
              <w:rPr>
                <w:rFonts w:ascii="Times New Roman"/>
                <w:sz w:val="20"/>
              </w:rPr>
            </w:pPr>
          </w:p>
        </w:tc>
      </w:tr>
    </w:tbl>
    <w:p w14:paraId="1C56FABC" w14:textId="77777777" w:rsidR="00ED40BC" w:rsidRDefault="00CD2F1C" w:rsidP="00DE33E5">
      <w:pPr>
        <w:ind w:left="220"/>
        <w:rPr>
          <w:sz w:val="20"/>
        </w:rPr>
      </w:pPr>
      <w:r>
        <w:rPr>
          <w:b/>
          <w:i/>
          <w:sz w:val="20"/>
          <w:u w:val="single"/>
        </w:rPr>
        <w:t>All</w:t>
      </w:r>
      <w:r>
        <w:rPr>
          <w:b/>
          <w:i/>
          <w:spacing w:val="-2"/>
          <w:sz w:val="20"/>
          <w:u w:val="single"/>
        </w:rPr>
        <w:t xml:space="preserve"> </w:t>
      </w:r>
      <w:r>
        <w:rPr>
          <w:b/>
          <w:i/>
          <w:sz w:val="20"/>
          <w:u w:val="single"/>
        </w:rPr>
        <w:t>Fields</w:t>
      </w:r>
      <w:r>
        <w:rPr>
          <w:b/>
          <w:i/>
          <w:spacing w:val="-2"/>
          <w:sz w:val="20"/>
          <w:u w:val="single"/>
        </w:rPr>
        <w:t xml:space="preserve"> </w:t>
      </w:r>
      <w:r>
        <w:rPr>
          <w:b/>
          <w:i/>
          <w:spacing w:val="-3"/>
          <w:sz w:val="20"/>
          <w:u w:val="single"/>
        </w:rPr>
        <w:t xml:space="preserve"> </w:t>
      </w:r>
      <w:r>
        <w:rPr>
          <w:b/>
          <w:i/>
          <w:sz w:val="20"/>
          <w:u w:val="single"/>
        </w:rPr>
        <w:t>–</w:t>
      </w:r>
      <w:r>
        <w:rPr>
          <w:b/>
          <w:i/>
          <w:spacing w:val="-4"/>
          <w:sz w:val="20"/>
          <w:u w:val="single"/>
        </w:rPr>
        <w:t xml:space="preserve"> </w:t>
      </w:r>
      <w:r>
        <w:rPr>
          <w:b/>
          <w:i/>
          <w:sz w:val="20"/>
          <w:u w:val="single"/>
        </w:rPr>
        <w:t>choose</w:t>
      </w:r>
      <w:r>
        <w:rPr>
          <w:b/>
          <w:i/>
          <w:spacing w:val="-3"/>
          <w:sz w:val="20"/>
          <w:u w:val="single"/>
        </w:rPr>
        <w:t xml:space="preserve"> </w:t>
      </w:r>
      <w:r>
        <w:rPr>
          <w:b/>
          <w:i/>
          <w:sz w:val="20"/>
          <w:u w:val="single"/>
        </w:rPr>
        <w:t>at</w:t>
      </w:r>
      <w:r>
        <w:rPr>
          <w:b/>
          <w:i/>
          <w:spacing w:val="-3"/>
          <w:sz w:val="20"/>
          <w:u w:val="single"/>
        </w:rPr>
        <w:t xml:space="preserve"> </w:t>
      </w:r>
      <w:r>
        <w:rPr>
          <w:b/>
          <w:i/>
          <w:sz w:val="20"/>
          <w:u w:val="single"/>
        </w:rPr>
        <w:t>least</w:t>
      </w:r>
      <w:r>
        <w:rPr>
          <w:b/>
          <w:i/>
          <w:spacing w:val="-3"/>
          <w:sz w:val="20"/>
          <w:u w:val="single"/>
        </w:rPr>
        <w:t xml:space="preserve"> </w:t>
      </w:r>
      <w:r>
        <w:rPr>
          <w:b/>
          <w:i/>
          <w:sz w:val="20"/>
          <w:u w:val="single"/>
        </w:rPr>
        <w:t>three</w:t>
      </w:r>
      <w:r>
        <w:rPr>
          <w:b/>
          <w:i/>
          <w:spacing w:val="-3"/>
          <w:sz w:val="20"/>
          <w:u w:val="single"/>
        </w:rPr>
        <w:t xml:space="preserve"> </w:t>
      </w:r>
      <w:r>
        <w:rPr>
          <w:b/>
          <w:i/>
          <w:sz w:val="20"/>
          <w:u w:val="single"/>
        </w:rPr>
        <w:t>courses</w:t>
      </w:r>
      <w:r>
        <w:rPr>
          <w:b/>
          <w:i/>
          <w:spacing w:val="-2"/>
          <w:sz w:val="20"/>
          <w:u w:val="single"/>
        </w:rPr>
        <w:t xml:space="preserve"> </w:t>
      </w:r>
      <w:r>
        <w:rPr>
          <w:b/>
          <w:i/>
          <w:sz w:val="20"/>
          <w:u w:val="single"/>
        </w:rPr>
        <w:t>from</w:t>
      </w:r>
      <w:r>
        <w:rPr>
          <w:b/>
          <w:i/>
          <w:spacing w:val="-3"/>
          <w:sz w:val="20"/>
          <w:u w:val="single"/>
        </w:rPr>
        <w:t xml:space="preserve"> </w:t>
      </w:r>
      <w:r>
        <w:rPr>
          <w:b/>
          <w:i/>
          <w:sz w:val="20"/>
          <w:u w:val="single"/>
        </w:rPr>
        <w:t>this</w:t>
      </w:r>
      <w:r>
        <w:rPr>
          <w:b/>
          <w:i/>
          <w:spacing w:val="-2"/>
          <w:sz w:val="20"/>
          <w:u w:val="single"/>
        </w:rPr>
        <w:t xml:space="preserve"> </w:t>
      </w:r>
      <w:r>
        <w:rPr>
          <w:b/>
          <w:i/>
          <w:sz w:val="20"/>
          <w:u w:val="single"/>
        </w:rPr>
        <w:t>group</w:t>
      </w:r>
      <w:r>
        <w:rPr>
          <w:sz w:val="20"/>
        </w:rPr>
        <w:t>:</w:t>
      </w:r>
      <w:r>
        <w:rPr>
          <w:spacing w:val="-4"/>
          <w:sz w:val="20"/>
        </w:rPr>
        <w:t xml:space="preserve"> </w:t>
      </w:r>
      <w:r w:rsidR="00DE33E5" w:rsidRPr="00DE33E5">
        <w:rPr>
          <w:sz w:val="20"/>
        </w:rPr>
        <w:t>Bioengineering 201, 202, 203, 204, 205, 206, 207, 219, 220, 223A, 223B, 223C, 224A, 224B, 226, 227, 228, 229, 239A, 239B, 245, 255, 260, 275, 278, 283, 285, 286, BE 298: Biotechnology of Cellular Therapies.</w:t>
      </w:r>
    </w:p>
    <w:p w14:paraId="4FDDC3C1" w14:textId="77777777" w:rsidR="00DE33E5" w:rsidRDefault="00DE33E5" w:rsidP="00DE33E5">
      <w:pPr>
        <w:ind w:left="220"/>
      </w:pPr>
    </w:p>
    <w:p w14:paraId="09ABAB91" w14:textId="77777777" w:rsidR="00ED40BC" w:rsidRDefault="00CD2F1C">
      <w:pPr>
        <w:pStyle w:val="Heading1"/>
        <w:spacing w:before="1"/>
        <w:rPr>
          <w:u w:val="none"/>
        </w:rPr>
      </w:pPr>
      <w:r>
        <w:rPr>
          <w:u w:val="none"/>
        </w:rPr>
        <w:t>GROUP</w:t>
      </w:r>
      <w:r>
        <w:rPr>
          <w:spacing w:val="-3"/>
          <w:u w:val="none"/>
        </w:rPr>
        <w:t xml:space="preserve"> </w:t>
      </w:r>
      <w:r>
        <w:rPr>
          <w:u w:val="none"/>
        </w:rPr>
        <w:t>II</w:t>
      </w:r>
      <w:r>
        <w:rPr>
          <w:spacing w:val="-2"/>
          <w:u w:val="none"/>
        </w:rPr>
        <w:t xml:space="preserve"> </w:t>
      </w:r>
      <w:r>
        <w:rPr>
          <w:u w:val="none"/>
        </w:rPr>
        <w:t>–</w:t>
      </w:r>
      <w:r>
        <w:rPr>
          <w:spacing w:val="-3"/>
          <w:u w:val="none"/>
        </w:rPr>
        <w:t xml:space="preserve"> </w:t>
      </w:r>
      <w:r>
        <w:rPr>
          <w:u w:val="none"/>
        </w:rPr>
        <w:t>ELECTIVE</w:t>
      </w:r>
      <w:r>
        <w:rPr>
          <w:spacing w:val="1"/>
          <w:u w:val="none"/>
        </w:rPr>
        <w:t xml:space="preserve"> </w:t>
      </w:r>
      <w:r>
        <w:rPr>
          <w:u w:val="none"/>
        </w:rPr>
        <w:t>COURSES</w:t>
      </w:r>
    </w:p>
    <w:p w14:paraId="19E19519" w14:textId="5BBB6606" w:rsidR="00ED40BC" w:rsidRDefault="00CD2F1C">
      <w:pPr>
        <w:spacing w:line="268" w:lineRule="exact"/>
        <w:ind w:left="220"/>
      </w:pPr>
      <w:r>
        <w:rPr>
          <w:b/>
        </w:rPr>
        <w:t>All</w:t>
      </w:r>
      <w:r>
        <w:rPr>
          <w:b/>
          <w:spacing w:val="-2"/>
        </w:rPr>
        <w:t xml:space="preserve"> </w:t>
      </w:r>
      <w:r>
        <w:rPr>
          <w:b/>
        </w:rPr>
        <w:t>Field</w:t>
      </w:r>
      <w:r w:rsidR="0083660C">
        <w:rPr>
          <w:b/>
          <w:spacing w:val="-3"/>
        </w:rPr>
        <w:t>s</w:t>
      </w:r>
      <w:bookmarkStart w:id="0" w:name="_GoBack"/>
      <w:bookmarkEnd w:id="0"/>
      <w:r>
        <w:rPr>
          <w:b/>
        </w:rPr>
        <w:t>:</w:t>
      </w:r>
      <w:r>
        <w:rPr>
          <w:b/>
          <w:spacing w:val="47"/>
        </w:rPr>
        <w:t xml:space="preserve"> </w:t>
      </w:r>
      <w:r>
        <w:rPr>
          <w:i/>
        </w:rPr>
        <w:t>MS</w:t>
      </w:r>
      <w:r>
        <w:rPr>
          <w:i/>
          <w:spacing w:val="-4"/>
        </w:rPr>
        <w:t xml:space="preserve"> </w:t>
      </w:r>
      <w:r>
        <w:rPr>
          <w:i/>
        </w:rPr>
        <w:t xml:space="preserve">Capstone </w:t>
      </w:r>
      <w:proofErr w:type="gramStart"/>
      <w:r>
        <w:rPr>
          <w:i/>
        </w:rPr>
        <w:t xml:space="preserve">track  </w:t>
      </w:r>
      <w:r>
        <w:t>–</w:t>
      </w:r>
      <w:proofErr w:type="gramEnd"/>
      <w:r>
        <w:rPr>
          <w:spacing w:val="1"/>
        </w:rPr>
        <w:t xml:space="preserve"> </w:t>
      </w:r>
      <w:r>
        <w:t>at least</w:t>
      </w:r>
      <w:r>
        <w:rPr>
          <w:spacing w:val="-4"/>
        </w:rPr>
        <w:t xml:space="preserve"> </w:t>
      </w:r>
      <w:r>
        <w:rPr>
          <w:u w:val="single"/>
        </w:rPr>
        <w:t>six</w:t>
      </w:r>
      <w:r>
        <w:rPr>
          <w:spacing w:val="1"/>
        </w:rPr>
        <w:t xml:space="preserve"> </w:t>
      </w:r>
      <w:r>
        <w:t>elective</w:t>
      </w:r>
      <w:r>
        <w:rPr>
          <w:spacing w:val="1"/>
        </w:rPr>
        <w:t xml:space="preserve"> </w:t>
      </w:r>
      <w:r>
        <w:t>courses</w:t>
      </w:r>
      <w:r>
        <w:rPr>
          <w:spacing w:val="-2"/>
        </w:rPr>
        <w:t xml:space="preserve"> </w:t>
      </w:r>
      <w:r>
        <w:t>chosen</w:t>
      </w:r>
      <w:r>
        <w:rPr>
          <w:spacing w:val="-1"/>
        </w:rPr>
        <w:t xml:space="preserve"> </w:t>
      </w:r>
      <w:r>
        <w:t>from</w:t>
      </w:r>
      <w:r>
        <w:rPr>
          <w:spacing w:val="1"/>
        </w:rPr>
        <w:t xml:space="preserve"> </w:t>
      </w:r>
      <w:r>
        <w:t>the</w:t>
      </w:r>
      <w:r>
        <w:rPr>
          <w:spacing w:val="-3"/>
        </w:rPr>
        <w:t xml:space="preserve"> </w:t>
      </w:r>
      <w:r>
        <w:t>elective</w:t>
      </w:r>
      <w:r>
        <w:rPr>
          <w:spacing w:val="1"/>
        </w:rPr>
        <w:t xml:space="preserve"> </w:t>
      </w:r>
      <w:r>
        <w:t>list.</w:t>
      </w:r>
    </w:p>
    <w:p w14:paraId="7E219521" w14:textId="77777777" w:rsidR="00ED40BC" w:rsidRDefault="00CD2F1C">
      <w:pPr>
        <w:spacing w:after="16"/>
        <w:ind w:left="220"/>
      </w:pPr>
      <w:r>
        <w:rPr>
          <w:i/>
        </w:rPr>
        <w:t>MS</w:t>
      </w:r>
      <w:r>
        <w:rPr>
          <w:i/>
          <w:spacing w:val="-3"/>
        </w:rPr>
        <w:t xml:space="preserve"> </w:t>
      </w:r>
      <w:r>
        <w:rPr>
          <w:i/>
        </w:rPr>
        <w:t>Thesis</w:t>
      </w:r>
      <w:r>
        <w:rPr>
          <w:i/>
          <w:spacing w:val="-3"/>
        </w:rPr>
        <w:t xml:space="preserve"> </w:t>
      </w:r>
      <w:r>
        <w:rPr>
          <w:i/>
        </w:rPr>
        <w:t>and</w:t>
      </w:r>
      <w:r>
        <w:rPr>
          <w:i/>
          <w:spacing w:val="-3"/>
        </w:rPr>
        <w:t xml:space="preserve"> </w:t>
      </w:r>
      <w:r>
        <w:rPr>
          <w:i/>
        </w:rPr>
        <w:t>PHD</w:t>
      </w:r>
      <w:r>
        <w:rPr>
          <w:i/>
          <w:spacing w:val="-3"/>
        </w:rPr>
        <w:t xml:space="preserve"> </w:t>
      </w:r>
      <w:r>
        <w:rPr>
          <w:i/>
        </w:rPr>
        <w:t xml:space="preserve">track </w:t>
      </w:r>
      <w:r>
        <w:t>–</w:t>
      </w:r>
      <w:r>
        <w:rPr>
          <w:spacing w:val="-3"/>
        </w:rPr>
        <w:t xml:space="preserve"> </w:t>
      </w:r>
      <w:r>
        <w:t>at least</w:t>
      </w:r>
      <w:r>
        <w:rPr>
          <w:spacing w:val="-3"/>
        </w:rPr>
        <w:t xml:space="preserve"> </w:t>
      </w:r>
      <w:r>
        <w:rPr>
          <w:u w:val="single"/>
        </w:rPr>
        <w:t>four</w:t>
      </w:r>
      <w:r>
        <w:rPr>
          <w:spacing w:val="-3"/>
        </w:rPr>
        <w:t xml:space="preserve"> </w:t>
      </w:r>
      <w:r>
        <w:t>courses</w:t>
      </w:r>
      <w:r>
        <w:rPr>
          <w:spacing w:val="-3"/>
        </w:rPr>
        <w:t xml:space="preserve"> </w:t>
      </w:r>
      <w:r>
        <w:t>chosen</w:t>
      </w:r>
      <w:r>
        <w:rPr>
          <w:spacing w:val="-2"/>
        </w:rPr>
        <w:t xml:space="preserve"> </w:t>
      </w:r>
      <w:r>
        <w:t>from</w:t>
      </w:r>
      <w:r>
        <w:rPr>
          <w:spacing w:val="-2"/>
        </w:rPr>
        <w:t xml:space="preserve"> </w:t>
      </w:r>
      <w:r>
        <w:t>the elective list</w:t>
      </w:r>
      <w:r>
        <w:rPr>
          <w:spacing w:val="-1"/>
        </w:rPr>
        <w:t xml:space="preserve"> </w:t>
      </w:r>
      <w:r>
        <w:t>on</w:t>
      </w:r>
      <w:r>
        <w:rPr>
          <w:spacing w:val="-4"/>
        </w:rPr>
        <w:t xml:space="preserve"> </w:t>
      </w:r>
      <w:r>
        <w:t>page</w:t>
      </w:r>
      <w:r>
        <w:rPr>
          <w:spacing w:val="-3"/>
        </w:rPr>
        <w:t xml:space="preserve"> </w:t>
      </w:r>
      <w:r>
        <w:t>3.</w:t>
      </w: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19"/>
        <w:gridCol w:w="1440"/>
        <w:gridCol w:w="3600"/>
        <w:gridCol w:w="1440"/>
      </w:tblGrid>
      <w:tr w:rsidR="00ED40BC" w14:paraId="2E69DB6E" w14:textId="77777777">
        <w:trPr>
          <w:trHeight w:val="620"/>
        </w:trPr>
        <w:tc>
          <w:tcPr>
            <w:tcW w:w="4519" w:type="dxa"/>
            <w:tcBorders>
              <w:bottom w:val="single" w:sz="6" w:space="0" w:color="000000"/>
              <w:right w:val="single" w:sz="6" w:space="0" w:color="000000"/>
            </w:tcBorders>
            <w:shd w:val="clear" w:color="auto" w:fill="F2F2F2"/>
          </w:tcPr>
          <w:p w14:paraId="696303E7" w14:textId="77777777" w:rsidR="00ED40BC" w:rsidRDefault="00CD2F1C">
            <w:pPr>
              <w:pStyle w:val="TableParagraph"/>
              <w:spacing w:before="0" w:line="206" w:lineRule="exact"/>
              <w:ind w:left="913"/>
              <w:rPr>
                <w:rFonts w:ascii="Times New Roman"/>
                <w:b/>
                <w:sz w:val="18"/>
              </w:rPr>
            </w:pPr>
            <w:r>
              <w:rPr>
                <w:rFonts w:ascii="Times New Roman"/>
                <w:b/>
                <w:sz w:val="18"/>
              </w:rPr>
              <w:t>COURSE</w:t>
            </w:r>
            <w:r>
              <w:rPr>
                <w:rFonts w:ascii="Times New Roman"/>
                <w:b/>
                <w:spacing w:val="-3"/>
                <w:sz w:val="18"/>
              </w:rPr>
              <w:t xml:space="preserve"> </w:t>
            </w:r>
            <w:r>
              <w:rPr>
                <w:rFonts w:ascii="Times New Roman"/>
                <w:b/>
                <w:sz w:val="18"/>
              </w:rPr>
              <w:t>#</w:t>
            </w:r>
            <w:r>
              <w:rPr>
                <w:rFonts w:ascii="Times New Roman"/>
                <w:b/>
                <w:spacing w:val="-2"/>
                <w:sz w:val="18"/>
              </w:rPr>
              <w:t xml:space="preserve"> </w:t>
            </w:r>
            <w:r>
              <w:rPr>
                <w:rFonts w:ascii="Times New Roman"/>
                <w:b/>
                <w:sz w:val="18"/>
              </w:rPr>
              <w:t>AND</w:t>
            </w:r>
            <w:r>
              <w:rPr>
                <w:rFonts w:ascii="Times New Roman"/>
                <w:b/>
                <w:spacing w:val="-2"/>
                <w:sz w:val="18"/>
              </w:rPr>
              <w:t xml:space="preserve"> </w:t>
            </w:r>
            <w:r>
              <w:rPr>
                <w:rFonts w:ascii="Times New Roman"/>
                <w:b/>
                <w:sz w:val="18"/>
              </w:rPr>
              <w:t>QTR</w:t>
            </w:r>
            <w:r>
              <w:rPr>
                <w:rFonts w:ascii="Times New Roman"/>
                <w:b/>
                <w:spacing w:val="-3"/>
                <w:sz w:val="18"/>
              </w:rPr>
              <w:t xml:space="preserve"> </w:t>
            </w:r>
            <w:r>
              <w:rPr>
                <w:rFonts w:ascii="Times New Roman"/>
                <w:b/>
                <w:sz w:val="18"/>
              </w:rPr>
              <w:t>OFFERED</w:t>
            </w:r>
          </w:p>
        </w:tc>
        <w:tc>
          <w:tcPr>
            <w:tcW w:w="1440" w:type="dxa"/>
            <w:tcBorders>
              <w:left w:val="single" w:sz="6" w:space="0" w:color="000000"/>
              <w:bottom w:val="single" w:sz="6" w:space="0" w:color="000000"/>
              <w:right w:val="single" w:sz="6" w:space="0" w:color="000000"/>
            </w:tcBorders>
            <w:shd w:val="clear" w:color="auto" w:fill="F2F2F2"/>
          </w:tcPr>
          <w:p w14:paraId="1699AAEF" w14:textId="77777777" w:rsidR="00ED40BC" w:rsidRDefault="00CD2F1C">
            <w:pPr>
              <w:pStyle w:val="TableParagraph"/>
              <w:spacing w:before="0" w:line="206" w:lineRule="exact"/>
              <w:ind w:left="244" w:firstLine="278"/>
              <w:rPr>
                <w:rFonts w:ascii="Times New Roman"/>
                <w:b/>
                <w:sz w:val="18"/>
              </w:rPr>
            </w:pPr>
            <w:r>
              <w:rPr>
                <w:rFonts w:ascii="Times New Roman"/>
                <w:b/>
                <w:sz w:val="18"/>
              </w:rPr>
              <w:t>QTR</w:t>
            </w:r>
          </w:p>
          <w:p w14:paraId="203F4986" w14:textId="77777777" w:rsidR="00ED40BC" w:rsidRDefault="00CD2F1C">
            <w:pPr>
              <w:pStyle w:val="TableParagraph"/>
              <w:spacing w:before="0" w:line="206" w:lineRule="exact"/>
              <w:ind w:left="256" w:right="210" w:hanging="12"/>
              <w:rPr>
                <w:rFonts w:ascii="Times New Roman"/>
                <w:b/>
                <w:sz w:val="18"/>
              </w:rPr>
            </w:pPr>
            <w:r>
              <w:rPr>
                <w:rFonts w:ascii="Times New Roman"/>
                <w:b/>
                <w:sz w:val="18"/>
              </w:rPr>
              <w:t>TAKEN/TO</w:t>
            </w:r>
            <w:r>
              <w:rPr>
                <w:rFonts w:ascii="Times New Roman"/>
                <w:b/>
                <w:spacing w:val="-42"/>
                <w:sz w:val="18"/>
              </w:rPr>
              <w:t xml:space="preserve"> </w:t>
            </w:r>
            <w:r>
              <w:rPr>
                <w:rFonts w:ascii="Times New Roman"/>
                <w:b/>
                <w:sz w:val="18"/>
              </w:rPr>
              <w:t>BE</w:t>
            </w:r>
            <w:r>
              <w:rPr>
                <w:rFonts w:ascii="Times New Roman"/>
                <w:b/>
                <w:spacing w:val="-1"/>
                <w:sz w:val="18"/>
              </w:rPr>
              <w:t xml:space="preserve"> </w:t>
            </w:r>
            <w:r>
              <w:rPr>
                <w:rFonts w:ascii="Times New Roman"/>
                <w:b/>
                <w:sz w:val="18"/>
              </w:rPr>
              <w:t>TAKEN</w:t>
            </w:r>
          </w:p>
        </w:tc>
        <w:tc>
          <w:tcPr>
            <w:tcW w:w="3600" w:type="dxa"/>
            <w:tcBorders>
              <w:left w:val="single" w:sz="6" w:space="0" w:color="000000"/>
              <w:bottom w:val="single" w:sz="6" w:space="0" w:color="000000"/>
              <w:right w:val="single" w:sz="6" w:space="0" w:color="000000"/>
            </w:tcBorders>
            <w:shd w:val="clear" w:color="auto" w:fill="F2F2F2"/>
          </w:tcPr>
          <w:p w14:paraId="36F46416" w14:textId="77777777" w:rsidR="00ED40BC" w:rsidRDefault="00CD2F1C">
            <w:pPr>
              <w:pStyle w:val="TableParagraph"/>
              <w:spacing w:before="0" w:line="206" w:lineRule="exact"/>
              <w:ind w:left="470"/>
              <w:rPr>
                <w:rFonts w:ascii="Times New Roman"/>
                <w:b/>
                <w:sz w:val="18"/>
              </w:rPr>
            </w:pPr>
            <w:bookmarkStart w:id="1" w:name="COURSE_#_AND_QTR_OFFERED"/>
            <w:bookmarkEnd w:id="1"/>
            <w:r>
              <w:rPr>
                <w:rFonts w:ascii="Times New Roman"/>
                <w:b/>
                <w:sz w:val="18"/>
              </w:rPr>
              <w:t>COURSE</w:t>
            </w:r>
            <w:r>
              <w:rPr>
                <w:rFonts w:ascii="Times New Roman"/>
                <w:b/>
                <w:spacing w:val="-4"/>
                <w:sz w:val="18"/>
              </w:rPr>
              <w:t xml:space="preserve"> </w:t>
            </w:r>
            <w:r>
              <w:rPr>
                <w:rFonts w:ascii="Times New Roman"/>
                <w:b/>
                <w:sz w:val="18"/>
              </w:rPr>
              <w:t>#</w:t>
            </w:r>
            <w:r>
              <w:rPr>
                <w:rFonts w:ascii="Times New Roman"/>
                <w:b/>
                <w:spacing w:val="-2"/>
                <w:sz w:val="18"/>
              </w:rPr>
              <w:t xml:space="preserve"> </w:t>
            </w:r>
            <w:r>
              <w:rPr>
                <w:rFonts w:ascii="Times New Roman"/>
                <w:b/>
                <w:sz w:val="18"/>
              </w:rPr>
              <w:t>AND</w:t>
            </w:r>
            <w:r>
              <w:rPr>
                <w:rFonts w:ascii="Times New Roman"/>
                <w:b/>
                <w:spacing w:val="-3"/>
                <w:sz w:val="18"/>
              </w:rPr>
              <w:t xml:space="preserve"> </w:t>
            </w:r>
            <w:r>
              <w:rPr>
                <w:rFonts w:ascii="Times New Roman"/>
                <w:b/>
                <w:sz w:val="18"/>
              </w:rPr>
              <w:t>QTR</w:t>
            </w:r>
            <w:r>
              <w:rPr>
                <w:rFonts w:ascii="Times New Roman"/>
                <w:b/>
                <w:spacing w:val="-3"/>
                <w:sz w:val="18"/>
              </w:rPr>
              <w:t xml:space="preserve"> </w:t>
            </w:r>
            <w:r>
              <w:rPr>
                <w:rFonts w:ascii="Times New Roman"/>
                <w:b/>
                <w:sz w:val="18"/>
              </w:rPr>
              <w:t>OFFERED</w:t>
            </w:r>
          </w:p>
        </w:tc>
        <w:tc>
          <w:tcPr>
            <w:tcW w:w="1440" w:type="dxa"/>
            <w:tcBorders>
              <w:left w:val="single" w:sz="6" w:space="0" w:color="000000"/>
              <w:bottom w:val="single" w:sz="6" w:space="0" w:color="000000"/>
            </w:tcBorders>
            <w:shd w:val="clear" w:color="auto" w:fill="F2F2F2"/>
          </w:tcPr>
          <w:p w14:paraId="58B061A1" w14:textId="77777777" w:rsidR="00ED40BC" w:rsidRDefault="00CD2F1C">
            <w:pPr>
              <w:pStyle w:val="TableParagraph"/>
              <w:spacing w:before="0" w:line="206" w:lineRule="exact"/>
              <w:ind w:left="244" w:firstLine="278"/>
              <w:rPr>
                <w:rFonts w:ascii="Times New Roman"/>
                <w:b/>
                <w:sz w:val="18"/>
              </w:rPr>
            </w:pPr>
            <w:bookmarkStart w:id="2" w:name="QTR_TAKEN/TO_BE_TAKEN"/>
            <w:bookmarkEnd w:id="2"/>
            <w:r>
              <w:rPr>
                <w:rFonts w:ascii="Times New Roman"/>
                <w:b/>
                <w:sz w:val="18"/>
              </w:rPr>
              <w:t>QTR</w:t>
            </w:r>
          </w:p>
          <w:p w14:paraId="019E3BD4" w14:textId="77777777" w:rsidR="00ED40BC" w:rsidRDefault="00CD2F1C">
            <w:pPr>
              <w:pStyle w:val="TableParagraph"/>
              <w:spacing w:before="0" w:line="206" w:lineRule="exact"/>
              <w:ind w:left="256" w:right="195" w:hanging="12"/>
              <w:rPr>
                <w:rFonts w:ascii="Times New Roman"/>
                <w:b/>
                <w:sz w:val="18"/>
              </w:rPr>
            </w:pPr>
            <w:r>
              <w:rPr>
                <w:rFonts w:ascii="Times New Roman"/>
                <w:b/>
                <w:sz w:val="18"/>
              </w:rPr>
              <w:t>TAKEN/TO</w:t>
            </w:r>
            <w:r>
              <w:rPr>
                <w:rFonts w:ascii="Times New Roman"/>
                <w:b/>
                <w:spacing w:val="-42"/>
                <w:sz w:val="18"/>
              </w:rPr>
              <w:t xml:space="preserve"> </w:t>
            </w:r>
            <w:r>
              <w:rPr>
                <w:rFonts w:ascii="Times New Roman"/>
                <w:b/>
                <w:sz w:val="18"/>
              </w:rPr>
              <w:t>BE</w:t>
            </w:r>
            <w:r>
              <w:rPr>
                <w:rFonts w:ascii="Times New Roman"/>
                <w:b/>
                <w:spacing w:val="-1"/>
                <w:sz w:val="18"/>
              </w:rPr>
              <w:t xml:space="preserve"> </w:t>
            </w:r>
            <w:r>
              <w:rPr>
                <w:rFonts w:ascii="Times New Roman"/>
                <w:b/>
                <w:sz w:val="18"/>
              </w:rPr>
              <w:t>TAKEN</w:t>
            </w:r>
          </w:p>
        </w:tc>
      </w:tr>
      <w:tr w:rsidR="00ED40BC" w14:paraId="22FF3FC7" w14:textId="77777777">
        <w:trPr>
          <w:trHeight w:val="359"/>
        </w:trPr>
        <w:tc>
          <w:tcPr>
            <w:tcW w:w="4519" w:type="dxa"/>
            <w:tcBorders>
              <w:top w:val="single" w:sz="6" w:space="0" w:color="000000"/>
              <w:bottom w:val="single" w:sz="6" w:space="0" w:color="000000"/>
              <w:right w:val="single" w:sz="6" w:space="0" w:color="000000"/>
            </w:tcBorders>
          </w:tcPr>
          <w:p w14:paraId="2E13D345" w14:textId="3468F1A5" w:rsidR="00ED40BC" w:rsidRDefault="00CD2F1C">
            <w:pPr>
              <w:pStyle w:val="TableParagraph"/>
              <w:ind w:left="92"/>
              <w:rPr>
                <w:sz w:val="20"/>
              </w:rPr>
            </w:pPr>
            <w:r>
              <w:rPr>
                <w:sz w:val="20"/>
              </w:rPr>
              <w:t>1.</w:t>
            </w:r>
            <w:r>
              <w:rPr>
                <w:spacing w:val="-3"/>
                <w:sz w:val="20"/>
              </w:rPr>
              <w:t xml:space="preserve"> </w:t>
            </w:r>
            <w:r w:rsidR="004F2762">
              <w:rPr>
                <w:sz w:val="20"/>
              </w:rPr>
              <w:t xml:space="preserve">BE 298: Biophotonics </w:t>
            </w:r>
          </w:p>
        </w:tc>
        <w:tc>
          <w:tcPr>
            <w:tcW w:w="1440" w:type="dxa"/>
            <w:tcBorders>
              <w:top w:val="single" w:sz="6" w:space="0" w:color="000000"/>
              <w:left w:val="single" w:sz="6" w:space="0" w:color="000000"/>
              <w:bottom w:val="single" w:sz="6" w:space="0" w:color="000000"/>
              <w:right w:val="single" w:sz="6" w:space="0" w:color="000000"/>
            </w:tcBorders>
          </w:tcPr>
          <w:p w14:paraId="499CC7E8"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1EADFC91" w14:textId="1EF23A98" w:rsidR="00ED40BC" w:rsidRDefault="00CD2F1C">
            <w:pPr>
              <w:pStyle w:val="TableParagraph"/>
              <w:rPr>
                <w:sz w:val="20"/>
              </w:rPr>
            </w:pPr>
            <w:r>
              <w:rPr>
                <w:sz w:val="20"/>
              </w:rPr>
              <w:t>4.</w:t>
            </w:r>
            <w:r>
              <w:rPr>
                <w:spacing w:val="-3"/>
                <w:sz w:val="20"/>
              </w:rPr>
              <w:t xml:space="preserve"> </w:t>
            </w:r>
            <w:r w:rsidR="002015BD">
              <w:rPr>
                <w:sz w:val="20"/>
              </w:rPr>
              <w:t>BE 248</w:t>
            </w:r>
          </w:p>
        </w:tc>
        <w:tc>
          <w:tcPr>
            <w:tcW w:w="1440" w:type="dxa"/>
            <w:tcBorders>
              <w:top w:val="single" w:sz="6" w:space="0" w:color="000000"/>
              <w:left w:val="single" w:sz="6" w:space="0" w:color="000000"/>
              <w:bottom w:val="single" w:sz="6" w:space="0" w:color="000000"/>
            </w:tcBorders>
          </w:tcPr>
          <w:p w14:paraId="13BF0A6A"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23930793" w14:textId="77777777">
        <w:trPr>
          <w:trHeight w:val="361"/>
        </w:trPr>
        <w:tc>
          <w:tcPr>
            <w:tcW w:w="4519" w:type="dxa"/>
            <w:tcBorders>
              <w:top w:val="single" w:sz="6" w:space="0" w:color="000000"/>
              <w:bottom w:val="single" w:sz="6" w:space="0" w:color="000000"/>
              <w:right w:val="single" w:sz="6" w:space="0" w:color="000000"/>
            </w:tcBorders>
          </w:tcPr>
          <w:p w14:paraId="353E82C5" w14:textId="3CC7335C" w:rsidR="00ED40BC" w:rsidRDefault="00CD2F1C">
            <w:pPr>
              <w:pStyle w:val="TableParagraph"/>
              <w:ind w:left="92"/>
              <w:rPr>
                <w:sz w:val="20"/>
              </w:rPr>
            </w:pPr>
            <w:r>
              <w:rPr>
                <w:sz w:val="20"/>
              </w:rPr>
              <w:t>2.</w:t>
            </w:r>
            <w:r>
              <w:rPr>
                <w:spacing w:val="-3"/>
                <w:sz w:val="20"/>
              </w:rPr>
              <w:t xml:space="preserve"> </w:t>
            </w:r>
            <w:r w:rsidR="00B63E3E">
              <w:rPr>
                <w:sz w:val="20"/>
              </w:rPr>
              <w:t>BE 217</w:t>
            </w:r>
          </w:p>
        </w:tc>
        <w:tc>
          <w:tcPr>
            <w:tcW w:w="1440" w:type="dxa"/>
            <w:tcBorders>
              <w:top w:val="single" w:sz="6" w:space="0" w:color="000000"/>
              <w:left w:val="single" w:sz="6" w:space="0" w:color="000000"/>
              <w:bottom w:val="single" w:sz="6" w:space="0" w:color="000000"/>
              <w:right w:val="single" w:sz="6" w:space="0" w:color="000000"/>
            </w:tcBorders>
          </w:tcPr>
          <w:p w14:paraId="3A2B925D"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349AC89C" w14:textId="6BAC0CE6" w:rsidR="00ED40BC" w:rsidRDefault="00CD2F1C">
            <w:pPr>
              <w:pStyle w:val="TableParagraph"/>
              <w:rPr>
                <w:sz w:val="20"/>
              </w:rPr>
            </w:pPr>
            <w:r>
              <w:rPr>
                <w:sz w:val="20"/>
              </w:rPr>
              <w:t>5.</w:t>
            </w:r>
            <w:r>
              <w:rPr>
                <w:spacing w:val="-3"/>
                <w:sz w:val="20"/>
              </w:rPr>
              <w:t xml:space="preserve"> </w:t>
            </w:r>
            <w:r w:rsidR="00335383">
              <w:rPr>
                <w:sz w:val="20"/>
              </w:rPr>
              <w:t xml:space="preserve">ECE </w:t>
            </w:r>
            <w:r w:rsidR="00884BC1">
              <w:rPr>
                <w:sz w:val="20"/>
              </w:rPr>
              <w:t>273</w:t>
            </w:r>
          </w:p>
        </w:tc>
        <w:tc>
          <w:tcPr>
            <w:tcW w:w="1440" w:type="dxa"/>
            <w:tcBorders>
              <w:top w:val="single" w:sz="6" w:space="0" w:color="000000"/>
              <w:left w:val="single" w:sz="6" w:space="0" w:color="000000"/>
              <w:bottom w:val="single" w:sz="6" w:space="0" w:color="000000"/>
            </w:tcBorders>
          </w:tcPr>
          <w:p w14:paraId="310EE5CF"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47F19DD6" w14:textId="77777777">
        <w:trPr>
          <w:trHeight w:val="359"/>
        </w:trPr>
        <w:tc>
          <w:tcPr>
            <w:tcW w:w="4519" w:type="dxa"/>
            <w:tcBorders>
              <w:top w:val="single" w:sz="6" w:space="0" w:color="000000"/>
              <w:bottom w:val="single" w:sz="6" w:space="0" w:color="000000"/>
              <w:right w:val="single" w:sz="6" w:space="0" w:color="000000"/>
            </w:tcBorders>
          </w:tcPr>
          <w:p w14:paraId="5A964FEB" w14:textId="25E8CD54" w:rsidR="00ED40BC" w:rsidRDefault="00CD2F1C">
            <w:pPr>
              <w:pStyle w:val="TableParagraph"/>
              <w:ind w:left="92"/>
              <w:rPr>
                <w:sz w:val="20"/>
              </w:rPr>
            </w:pPr>
            <w:r>
              <w:rPr>
                <w:sz w:val="20"/>
              </w:rPr>
              <w:t>3.</w:t>
            </w:r>
            <w:r>
              <w:rPr>
                <w:spacing w:val="-3"/>
                <w:sz w:val="20"/>
              </w:rPr>
              <w:t xml:space="preserve"> </w:t>
            </w:r>
            <w:r w:rsidR="00B63E3E">
              <w:rPr>
                <w:sz w:val="20"/>
              </w:rPr>
              <w:t xml:space="preserve">BE 298: Optical design of imaging systems </w:t>
            </w:r>
          </w:p>
        </w:tc>
        <w:tc>
          <w:tcPr>
            <w:tcW w:w="1440" w:type="dxa"/>
            <w:tcBorders>
              <w:top w:val="single" w:sz="6" w:space="0" w:color="000000"/>
              <w:left w:val="single" w:sz="6" w:space="0" w:color="000000"/>
              <w:bottom w:val="single" w:sz="6" w:space="0" w:color="000000"/>
              <w:right w:val="single" w:sz="6" w:space="0" w:color="000000"/>
            </w:tcBorders>
          </w:tcPr>
          <w:p w14:paraId="5384C914"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c>
          <w:tcPr>
            <w:tcW w:w="3600" w:type="dxa"/>
            <w:tcBorders>
              <w:top w:val="single" w:sz="6" w:space="0" w:color="000000"/>
              <w:left w:val="single" w:sz="6" w:space="0" w:color="000000"/>
              <w:bottom w:val="single" w:sz="6" w:space="0" w:color="000000"/>
              <w:right w:val="single" w:sz="6" w:space="0" w:color="000000"/>
            </w:tcBorders>
          </w:tcPr>
          <w:p w14:paraId="2822F4E2" w14:textId="05520149" w:rsidR="00ED40BC" w:rsidRDefault="00CD2F1C">
            <w:pPr>
              <w:pStyle w:val="TableParagraph"/>
              <w:rPr>
                <w:sz w:val="20"/>
              </w:rPr>
            </w:pPr>
            <w:r>
              <w:rPr>
                <w:sz w:val="20"/>
              </w:rPr>
              <w:t>6.</w:t>
            </w:r>
            <w:r>
              <w:rPr>
                <w:spacing w:val="-3"/>
                <w:sz w:val="20"/>
              </w:rPr>
              <w:t xml:space="preserve"> </w:t>
            </w:r>
            <w:r w:rsidR="00335383">
              <w:rPr>
                <w:sz w:val="20"/>
              </w:rPr>
              <w:t xml:space="preserve">ECE </w:t>
            </w:r>
            <w:r w:rsidR="00884BC1">
              <w:rPr>
                <w:sz w:val="20"/>
              </w:rPr>
              <w:t>274</w:t>
            </w:r>
          </w:p>
        </w:tc>
        <w:tc>
          <w:tcPr>
            <w:tcW w:w="1440" w:type="dxa"/>
            <w:tcBorders>
              <w:top w:val="single" w:sz="6" w:space="0" w:color="000000"/>
              <w:left w:val="single" w:sz="6" w:space="0" w:color="000000"/>
              <w:bottom w:val="single" w:sz="6" w:space="0" w:color="000000"/>
            </w:tcBorders>
          </w:tcPr>
          <w:p w14:paraId="60195C2A" w14:textId="77777777" w:rsidR="00ED40BC" w:rsidRDefault="00CD2F1C">
            <w:pPr>
              <w:pStyle w:val="TableParagraph"/>
              <w:rPr>
                <w:sz w:val="20"/>
              </w:rPr>
            </w:pPr>
            <w:r>
              <w:rPr>
                <w:color w:val="7C7C7C"/>
                <w:sz w:val="20"/>
              </w:rPr>
              <w:t>Quarter</w:t>
            </w:r>
            <w:r>
              <w:rPr>
                <w:color w:val="7C7C7C"/>
                <w:spacing w:val="-4"/>
                <w:sz w:val="20"/>
              </w:rPr>
              <w:t xml:space="preserve"> </w:t>
            </w:r>
            <w:r>
              <w:rPr>
                <w:color w:val="7C7C7C"/>
                <w:sz w:val="20"/>
              </w:rPr>
              <w:t>Taken</w:t>
            </w:r>
          </w:p>
        </w:tc>
      </w:tr>
      <w:tr w:rsidR="00ED40BC" w14:paraId="6A741351" w14:textId="77777777">
        <w:trPr>
          <w:trHeight w:val="361"/>
        </w:trPr>
        <w:tc>
          <w:tcPr>
            <w:tcW w:w="4519" w:type="dxa"/>
            <w:tcBorders>
              <w:top w:val="single" w:sz="6" w:space="0" w:color="000000"/>
              <w:right w:val="single" w:sz="6" w:space="0" w:color="000000"/>
            </w:tcBorders>
          </w:tcPr>
          <w:p w14:paraId="1B40E7C5" w14:textId="77777777" w:rsidR="00ED40BC" w:rsidRDefault="00ED40BC">
            <w:pPr>
              <w:pStyle w:val="TableParagraph"/>
              <w:spacing w:before="0"/>
              <w:ind w:left="0"/>
              <w:rPr>
                <w:rFonts w:ascii="Times New Roman"/>
                <w:sz w:val="20"/>
              </w:rPr>
            </w:pPr>
          </w:p>
        </w:tc>
        <w:tc>
          <w:tcPr>
            <w:tcW w:w="1440" w:type="dxa"/>
            <w:tcBorders>
              <w:top w:val="single" w:sz="6" w:space="0" w:color="000000"/>
              <w:left w:val="single" w:sz="6" w:space="0" w:color="000000"/>
              <w:right w:val="single" w:sz="6" w:space="0" w:color="000000"/>
            </w:tcBorders>
          </w:tcPr>
          <w:p w14:paraId="24083FEB" w14:textId="77777777" w:rsidR="00ED40BC" w:rsidRDefault="00ED40BC">
            <w:pPr>
              <w:pStyle w:val="TableParagraph"/>
              <w:spacing w:before="0"/>
              <w:ind w:left="0"/>
              <w:rPr>
                <w:rFonts w:ascii="Times New Roman"/>
                <w:sz w:val="20"/>
              </w:rPr>
            </w:pPr>
          </w:p>
        </w:tc>
        <w:tc>
          <w:tcPr>
            <w:tcW w:w="3600" w:type="dxa"/>
            <w:tcBorders>
              <w:top w:val="single" w:sz="6" w:space="0" w:color="000000"/>
              <w:left w:val="single" w:sz="6" w:space="0" w:color="000000"/>
              <w:right w:val="single" w:sz="6" w:space="0" w:color="000000"/>
            </w:tcBorders>
          </w:tcPr>
          <w:p w14:paraId="6B88DB8E" w14:textId="77777777" w:rsidR="00ED40BC" w:rsidRDefault="00ED40BC">
            <w:pPr>
              <w:pStyle w:val="TableParagraph"/>
              <w:spacing w:before="0"/>
              <w:ind w:left="0"/>
              <w:rPr>
                <w:rFonts w:ascii="Times New Roman"/>
                <w:sz w:val="20"/>
              </w:rPr>
            </w:pPr>
          </w:p>
        </w:tc>
        <w:tc>
          <w:tcPr>
            <w:tcW w:w="1440" w:type="dxa"/>
            <w:tcBorders>
              <w:top w:val="single" w:sz="6" w:space="0" w:color="000000"/>
              <w:left w:val="single" w:sz="6" w:space="0" w:color="000000"/>
            </w:tcBorders>
          </w:tcPr>
          <w:p w14:paraId="7C5BD7D5" w14:textId="77777777" w:rsidR="00ED40BC" w:rsidRDefault="00ED40BC">
            <w:pPr>
              <w:pStyle w:val="TableParagraph"/>
              <w:spacing w:before="0"/>
              <w:ind w:left="0"/>
              <w:rPr>
                <w:rFonts w:ascii="Times New Roman"/>
                <w:sz w:val="20"/>
              </w:rPr>
            </w:pPr>
          </w:p>
        </w:tc>
      </w:tr>
    </w:tbl>
    <w:p w14:paraId="0215FDE5" w14:textId="77777777" w:rsidR="00ED40BC" w:rsidRDefault="00ED40BC">
      <w:pPr>
        <w:pStyle w:val="BodyText"/>
        <w:rPr>
          <w:sz w:val="20"/>
        </w:rPr>
      </w:pPr>
    </w:p>
    <w:p w14:paraId="20B9EA26" w14:textId="77777777" w:rsidR="00ED40BC" w:rsidRDefault="00ED40BC">
      <w:pPr>
        <w:pStyle w:val="BodyText"/>
        <w:rPr>
          <w:sz w:val="20"/>
        </w:rPr>
      </w:pPr>
    </w:p>
    <w:p w14:paraId="175870E0" w14:textId="77777777" w:rsidR="00ED40BC" w:rsidRDefault="00ED40BC">
      <w:pPr>
        <w:pStyle w:val="BodyText"/>
        <w:rPr>
          <w:sz w:val="20"/>
        </w:rPr>
      </w:pPr>
    </w:p>
    <w:p w14:paraId="36EF0D47" w14:textId="77777777" w:rsidR="00ED40BC" w:rsidRDefault="0083660C">
      <w:pPr>
        <w:pStyle w:val="BodyText"/>
        <w:rPr>
          <w:sz w:val="11"/>
        </w:rPr>
      </w:pPr>
      <w:r>
        <w:pict w14:anchorId="6187CE39">
          <v:rect id="docshape1" o:spid="_x0000_s1028" style="position:absolute;margin-left:34.55pt;margin-top:7.9pt;width:542.9pt;height:1.45pt;z-index:-15728128;mso-wrap-distance-left:0;mso-wrap-distance-right:0;mso-position-horizontal-relative:page" fillcolor="black" stroked="f">
            <w10:wrap type="topAndBottom" anchorx="page"/>
          </v:rect>
        </w:pict>
      </w:r>
    </w:p>
    <w:p w14:paraId="0BDD36B6" w14:textId="77777777" w:rsidR="00ED40BC" w:rsidRDefault="00CD2F1C">
      <w:pPr>
        <w:tabs>
          <w:tab w:val="left" w:pos="6699"/>
        </w:tabs>
        <w:ind w:left="220"/>
        <w:rPr>
          <w:rFonts w:ascii="Times New Roman"/>
          <w:sz w:val="20"/>
        </w:rPr>
      </w:pPr>
      <w:r>
        <w:rPr>
          <w:rFonts w:ascii="Times New Roman"/>
          <w:sz w:val="20"/>
        </w:rPr>
        <w:t>Signature</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Principal</w:t>
      </w:r>
      <w:r>
        <w:rPr>
          <w:rFonts w:ascii="Times New Roman"/>
          <w:spacing w:val="-3"/>
          <w:sz w:val="20"/>
        </w:rPr>
        <w:t xml:space="preserve"> </w:t>
      </w:r>
      <w:r>
        <w:rPr>
          <w:rFonts w:ascii="Times New Roman"/>
          <w:sz w:val="20"/>
        </w:rPr>
        <w:t>Investigator</w:t>
      </w:r>
      <w:r>
        <w:rPr>
          <w:rFonts w:ascii="Times New Roman"/>
          <w:sz w:val="20"/>
        </w:rPr>
        <w:tab/>
        <w:t>Date</w:t>
      </w:r>
    </w:p>
    <w:p w14:paraId="40889665" w14:textId="77777777" w:rsidR="00ED40BC" w:rsidRDefault="00ED40BC">
      <w:pPr>
        <w:pStyle w:val="BodyText"/>
        <w:rPr>
          <w:rFonts w:ascii="Times New Roman"/>
          <w:sz w:val="20"/>
        </w:rPr>
      </w:pPr>
    </w:p>
    <w:p w14:paraId="52FE75F5" w14:textId="77777777" w:rsidR="00ED40BC" w:rsidRDefault="00ED40BC">
      <w:pPr>
        <w:pStyle w:val="BodyText"/>
        <w:rPr>
          <w:rFonts w:ascii="Times New Roman"/>
          <w:sz w:val="20"/>
        </w:rPr>
      </w:pPr>
    </w:p>
    <w:p w14:paraId="07002CF9" w14:textId="77777777" w:rsidR="00ED40BC" w:rsidRDefault="0083660C">
      <w:pPr>
        <w:pStyle w:val="BodyText"/>
        <w:spacing w:before="1"/>
        <w:rPr>
          <w:rFonts w:ascii="Times New Roman"/>
          <w:sz w:val="14"/>
        </w:rPr>
      </w:pPr>
      <w:r>
        <w:pict w14:anchorId="31FF4650">
          <v:rect id="docshape2" o:spid="_x0000_s1027" style="position:absolute;margin-left:34.55pt;margin-top:9.3pt;width:542.9pt;height:1.45pt;z-index:-15727616;mso-wrap-distance-left:0;mso-wrap-distance-right:0;mso-position-horizontal-relative:page" fillcolor="black" stroked="f">
            <w10:wrap type="topAndBottom" anchorx="page"/>
          </v:rect>
        </w:pict>
      </w:r>
    </w:p>
    <w:p w14:paraId="2CC9EE53" w14:textId="77777777" w:rsidR="00ED40BC" w:rsidRDefault="00CD2F1C">
      <w:pPr>
        <w:tabs>
          <w:tab w:val="left" w:pos="6699"/>
        </w:tabs>
        <w:spacing w:line="226" w:lineRule="exact"/>
        <w:ind w:left="220"/>
        <w:rPr>
          <w:rFonts w:ascii="Times New Roman"/>
          <w:sz w:val="20"/>
        </w:rPr>
      </w:pPr>
      <w:r>
        <w:rPr>
          <w:rFonts w:ascii="Times New Roman"/>
          <w:sz w:val="20"/>
        </w:rPr>
        <w:t>Signature</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Field</w:t>
      </w:r>
      <w:r>
        <w:rPr>
          <w:rFonts w:ascii="Times New Roman"/>
          <w:spacing w:val="-2"/>
          <w:sz w:val="20"/>
        </w:rPr>
        <w:t xml:space="preserve"> </w:t>
      </w:r>
      <w:r>
        <w:rPr>
          <w:rFonts w:ascii="Times New Roman"/>
          <w:sz w:val="20"/>
        </w:rPr>
        <w:t>Chair</w:t>
      </w:r>
      <w:r>
        <w:rPr>
          <w:rFonts w:ascii="Times New Roman"/>
          <w:sz w:val="20"/>
        </w:rPr>
        <w:tab/>
        <w:t>Date</w:t>
      </w:r>
    </w:p>
    <w:p w14:paraId="59C8C3E3" w14:textId="77777777" w:rsidR="00ED40BC" w:rsidRDefault="00ED40BC">
      <w:pPr>
        <w:pStyle w:val="BodyText"/>
        <w:rPr>
          <w:rFonts w:ascii="Times New Roman"/>
          <w:sz w:val="20"/>
        </w:rPr>
      </w:pPr>
    </w:p>
    <w:p w14:paraId="060FBE39" w14:textId="77777777" w:rsidR="00ED40BC" w:rsidRDefault="00ED40BC">
      <w:pPr>
        <w:pStyle w:val="BodyText"/>
        <w:rPr>
          <w:rFonts w:ascii="Times New Roman"/>
          <w:sz w:val="20"/>
        </w:rPr>
      </w:pPr>
    </w:p>
    <w:p w14:paraId="2501539F" w14:textId="77777777" w:rsidR="00ED40BC" w:rsidRDefault="0083660C">
      <w:pPr>
        <w:pStyle w:val="BodyText"/>
        <w:spacing w:before="3"/>
        <w:rPr>
          <w:rFonts w:ascii="Times New Roman"/>
          <w:sz w:val="14"/>
        </w:rPr>
      </w:pPr>
      <w:r>
        <w:pict w14:anchorId="29392A3B">
          <v:rect id="docshape3" o:spid="_x0000_s1026" style="position:absolute;margin-left:34.55pt;margin-top:9.4pt;width:542.9pt;height:1.45pt;z-index:-15727104;mso-wrap-distance-left:0;mso-wrap-distance-right:0;mso-position-horizontal-relative:page" fillcolor="black" stroked="f">
            <w10:wrap type="topAndBottom" anchorx="page"/>
          </v:rect>
        </w:pict>
      </w:r>
    </w:p>
    <w:p w14:paraId="3EF1B61B" w14:textId="77777777" w:rsidR="00ED40BC" w:rsidRDefault="00CD2F1C">
      <w:pPr>
        <w:tabs>
          <w:tab w:val="left" w:pos="6699"/>
        </w:tabs>
        <w:spacing w:line="226" w:lineRule="exact"/>
        <w:ind w:left="220"/>
        <w:rPr>
          <w:rFonts w:ascii="Times New Roman"/>
          <w:sz w:val="20"/>
        </w:rPr>
      </w:pPr>
      <w:r>
        <w:rPr>
          <w:rFonts w:ascii="Times New Roman"/>
          <w:sz w:val="20"/>
        </w:rPr>
        <w:t>Signature</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Graduate</w:t>
      </w:r>
      <w:r>
        <w:rPr>
          <w:rFonts w:ascii="Times New Roman"/>
          <w:spacing w:val="-3"/>
          <w:sz w:val="20"/>
        </w:rPr>
        <w:t xml:space="preserve"> </w:t>
      </w:r>
      <w:r>
        <w:rPr>
          <w:rFonts w:ascii="Times New Roman"/>
          <w:sz w:val="20"/>
        </w:rPr>
        <w:t>Vice</w:t>
      </w:r>
      <w:r>
        <w:rPr>
          <w:rFonts w:ascii="Times New Roman"/>
          <w:spacing w:val="-2"/>
          <w:sz w:val="20"/>
        </w:rPr>
        <w:t xml:space="preserve"> </w:t>
      </w:r>
      <w:r>
        <w:rPr>
          <w:rFonts w:ascii="Times New Roman"/>
          <w:sz w:val="20"/>
        </w:rPr>
        <w:t>Chair</w:t>
      </w:r>
      <w:r>
        <w:rPr>
          <w:rFonts w:ascii="Times New Roman"/>
          <w:sz w:val="20"/>
        </w:rPr>
        <w:tab/>
        <w:t>Date</w:t>
      </w:r>
    </w:p>
    <w:p w14:paraId="59E3FE40" w14:textId="77777777" w:rsidR="00ED40BC" w:rsidRDefault="00ED40BC">
      <w:pPr>
        <w:spacing w:line="226" w:lineRule="exact"/>
        <w:rPr>
          <w:rFonts w:ascii="Times New Roman"/>
          <w:sz w:val="20"/>
        </w:rPr>
        <w:sectPr w:rsidR="00ED40BC">
          <w:pgSz w:w="12240" w:h="15840"/>
          <w:pgMar w:top="960" w:right="500" w:bottom="280" w:left="500" w:header="720" w:footer="720" w:gutter="0"/>
          <w:cols w:space="720"/>
        </w:sectPr>
      </w:pPr>
    </w:p>
    <w:p w14:paraId="1A9DD24A" w14:textId="77777777" w:rsidR="00ED40BC" w:rsidRDefault="00CD2F1C">
      <w:pPr>
        <w:pStyle w:val="Heading1"/>
        <w:spacing w:before="22" w:line="240" w:lineRule="auto"/>
        <w:ind w:left="2493" w:right="2135"/>
        <w:jc w:val="center"/>
        <w:rPr>
          <w:u w:val="none"/>
        </w:rPr>
      </w:pPr>
      <w:r>
        <w:lastRenderedPageBreak/>
        <w:t>GROUP</w:t>
      </w:r>
      <w:r>
        <w:rPr>
          <w:spacing w:val="-4"/>
        </w:rPr>
        <w:t xml:space="preserve"> </w:t>
      </w:r>
      <w:r>
        <w:t>II</w:t>
      </w:r>
      <w:r>
        <w:rPr>
          <w:spacing w:val="-3"/>
        </w:rPr>
        <w:t xml:space="preserve"> </w:t>
      </w:r>
      <w:r>
        <w:t>ELECTIVE</w:t>
      </w:r>
      <w:r>
        <w:rPr>
          <w:spacing w:val="-3"/>
        </w:rPr>
        <w:t xml:space="preserve"> </w:t>
      </w:r>
      <w:r>
        <w:t>COURSE</w:t>
      </w:r>
      <w:r>
        <w:rPr>
          <w:spacing w:val="-3"/>
        </w:rPr>
        <w:t xml:space="preserve"> </w:t>
      </w:r>
      <w:r>
        <w:t>FOR</w:t>
      </w:r>
      <w:r>
        <w:rPr>
          <w:spacing w:val="-3"/>
        </w:rPr>
        <w:t xml:space="preserve"> </w:t>
      </w:r>
      <w:r>
        <w:t>ALL</w:t>
      </w:r>
      <w:r>
        <w:rPr>
          <w:spacing w:val="-4"/>
        </w:rPr>
        <w:t xml:space="preserve"> </w:t>
      </w:r>
      <w:r>
        <w:t>FIELDS</w:t>
      </w:r>
    </w:p>
    <w:p w14:paraId="33993015" w14:textId="77777777" w:rsidR="00ED40BC" w:rsidRDefault="00ED40BC">
      <w:pPr>
        <w:pStyle w:val="BodyText"/>
        <w:spacing w:before="4"/>
        <w:rPr>
          <w:b/>
          <w:sz w:val="27"/>
        </w:rPr>
      </w:pPr>
    </w:p>
    <w:p w14:paraId="16D66F3F" w14:textId="77777777" w:rsidR="00CD2F1C" w:rsidRDefault="00CD2F1C">
      <w:pPr>
        <w:spacing w:before="51" w:line="278" w:lineRule="auto"/>
        <w:ind w:left="580" w:right="2395"/>
        <w:rPr>
          <w:b/>
          <w:spacing w:val="-3"/>
          <w:sz w:val="24"/>
        </w:rPr>
      </w:pPr>
      <w:r>
        <w:rPr>
          <w:b/>
          <w:sz w:val="24"/>
        </w:rPr>
        <w:t>MS</w:t>
      </w:r>
      <w:r>
        <w:rPr>
          <w:b/>
          <w:spacing w:val="-2"/>
          <w:sz w:val="24"/>
        </w:rPr>
        <w:t xml:space="preserve"> </w:t>
      </w:r>
      <w:r>
        <w:rPr>
          <w:b/>
          <w:sz w:val="24"/>
        </w:rPr>
        <w:t>CAPSTONE</w:t>
      </w:r>
      <w:r>
        <w:rPr>
          <w:b/>
          <w:spacing w:val="-3"/>
          <w:sz w:val="24"/>
        </w:rPr>
        <w:t xml:space="preserve"> </w:t>
      </w:r>
      <w:r>
        <w:rPr>
          <w:b/>
          <w:sz w:val="24"/>
        </w:rPr>
        <w:t>TRACK:  Please</w:t>
      </w:r>
      <w:r>
        <w:rPr>
          <w:b/>
          <w:spacing w:val="-1"/>
          <w:sz w:val="24"/>
        </w:rPr>
        <w:t xml:space="preserve"> </w:t>
      </w:r>
      <w:r>
        <w:rPr>
          <w:b/>
          <w:sz w:val="24"/>
        </w:rPr>
        <w:t>choose</w:t>
      </w:r>
      <w:r>
        <w:rPr>
          <w:b/>
          <w:spacing w:val="-4"/>
          <w:sz w:val="24"/>
        </w:rPr>
        <w:t xml:space="preserve"> </w:t>
      </w:r>
      <w:r>
        <w:rPr>
          <w:b/>
          <w:sz w:val="24"/>
        </w:rPr>
        <w:t>at least six</w:t>
      </w:r>
      <w:r>
        <w:rPr>
          <w:b/>
          <w:spacing w:val="-3"/>
          <w:sz w:val="24"/>
        </w:rPr>
        <w:t xml:space="preserve"> </w:t>
      </w:r>
      <w:r>
        <w:rPr>
          <w:b/>
          <w:sz w:val="24"/>
        </w:rPr>
        <w:t>courses</w:t>
      </w:r>
      <w:r>
        <w:rPr>
          <w:b/>
          <w:spacing w:val="-3"/>
          <w:sz w:val="24"/>
        </w:rPr>
        <w:t xml:space="preserve"> </w:t>
      </w:r>
      <w:r>
        <w:rPr>
          <w:b/>
          <w:sz w:val="24"/>
        </w:rPr>
        <w:t>from</w:t>
      </w:r>
      <w:r>
        <w:rPr>
          <w:b/>
          <w:spacing w:val="-4"/>
          <w:sz w:val="24"/>
        </w:rPr>
        <w:t xml:space="preserve"> </w:t>
      </w:r>
      <w:r>
        <w:rPr>
          <w:b/>
          <w:sz w:val="24"/>
        </w:rPr>
        <w:t>this group</w:t>
      </w:r>
      <w:r>
        <w:rPr>
          <w:b/>
          <w:spacing w:val="-3"/>
          <w:sz w:val="24"/>
        </w:rPr>
        <w:t xml:space="preserve"> </w:t>
      </w:r>
    </w:p>
    <w:p w14:paraId="3B7680A7" w14:textId="77777777" w:rsidR="00ED40BC" w:rsidRDefault="00CD2F1C">
      <w:pPr>
        <w:spacing w:before="51" w:line="278" w:lineRule="auto"/>
        <w:ind w:left="580" w:right="2395"/>
        <w:rPr>
          <w:b/>
          <w:sz w:val="24"/>
        </w:rPr>
      </w:pPr>
      <w:r>
        <w:rPr>
          <w:b/>
          <w:sz w:val="24"/>
        </w:rPr>
        <w:t xml:space="preserve">MS </w:t>
      </w:r>
      <w:r>
        <w:rPr>
          <w:b/>
          <w:spacing w:val="-51"/>
          <w:sz w:val="24"/>
        </w:rPr>
        <w:t xml:space="preserve"> </w:t>
      </w:r>
      <w:r>
        <w:rPr>
          <w:b/>
          <w:sz w:val="24"/>
        </w:rPr>
        <w:t>THESIS</w:t>
      </w:r>
      <w:r>
        <w:rPr>
          <w:b/>
          <w:spacing w:val="-4"/>
          <w:sz w:val="24"/>
        </w:rPr>
        <w:t xml:space="preserve"> </w:t>
      </w:r>
      <w:r>
        <w:rPr>
          <w:b/>
          <w:sz w:val="24"/>
        </w:rPr>
        <w:t>AND</w:t>
      </w:r>
      <w:r>
        <w:rPr>
          <w:b/>
          <w:spacing w:val="-4"/>
          <w:sz w:val="24"/>
        </w:rPr>
        <w:t xml:space="preserve"> </w:t>
      </w:r>
      <w:r>
        <w:rPr>
          <w:b/>
          <w:sz w:val="24"/>
        </w:rPr>
        <w:t>PHD</w:t>
      </w:r>
      <w:r>
        <w:rPr>
          <w:b/>
          <w:spacing w:val="-3"/>
          <w:sz w:val="24"/>
        </w:rPr>
        <w:t xml:space="preserve"> </w:t>
      </w:r>
      <w:r>
        <w:rPr>
          <w:b/>
          <w:sz w:val="24"/>
        </w:rPr>
        <w:t>TRACK:</w:t>
      </w:r>
      <w:r>
        <w:rPr>
          <w:b/>
          <w:spacing w:val="47"/>
          <w:sz w:val="24"/>
        </w:rPr>
        <w:t xml:space="preserve"> </w:t>
      </w:r>
      <w:r>
        <w:rPr>
          <w:b/>
          <w:sz w:val="24"/>
        </w:rPr>
        <w:t>Please</w:t>
      </w:r>
      <w:r>
        <w:rPr>
          <w:b/>
          <w:spacing w:val="-3"/>
          <w:sz w:val="24"/>
        </w:rPr>
        <w:t xml:space="preserve"> </w:t>
      </w:r>
      <w:r>
        <w:rPr>
          <w:b/>
          <w:sz w:val="24"/>
        </w:rPr>
        <w:t>choose</w:t>
      </w:r>
      <w:r>
        <w:rPr>
          <w:b/>
          <w:spacing w:val="-4"/>
          <w:sz w:val="24"/>
        </w:rPr>
        <w:t xml:space="preserve"> </w:t>
      </w:r>
      <w:r>
        <w:rPr>
          <w:b/>
          <w:sz w:val="24"/>
        </w:rPr>
        <w:t>at</w:t>
      </w:r>
      <w:r>
        <w:rPr>
          <w:b/>
          <w:spacing w:val="-4"/>
          <w:sz w:val="24"/>
        </w:rPr>
        <w:t xml:space="preserve"> </w:t>
      </w:r>
      <w:r>
        <w:rPr>
          <w:b/>
          <w:sz w:val="24"/>
        </w:rPr>
        <w:t>least</w:t>
      </w:r>
      <w:r>
        <w:rPr>
          <w:b/>
          <w:spacing w:val="-5"/>
          <w:sz w:val="24"/>
        </w:rPr>
        <w:t xml:space="preserve"> </w:t>
      </w:r>
      <w:r>
        <w:rPr>
          <w:b/>
          <w:sz w:val="24"/>
        </w:rPr>
        <w:t>four</w:t>
      </w:r>
      <w:r>
        <w:rPr>
          <w:b/>
          <w:spacing w:val="-1"/>
          <w:sz w:val="24"/>
        </w:rPr>
        <w:t xml:space="preserve"> </w:t>
      </w:r>
      <w:r>
        <w:rPr>
          <w:b/>
          <w:sz w:val="24"/>
        </w:rPr>
        <w:t>courses</w:t>
      </w:r>
      <w:r>
        <w:rPr>
          <w:b/>
          <w:spacing w:val="-6"/>
          <w:sz w:val="24"/>
        </w:rPr>
        <w:t xml:space="preserve"> </w:t>
      </w:r>
      <w:r>
        <w:rPr>
          <w:b/>
          <w:sz w:val="24"/>
        </w:rPr>
        <w:t>from</w:t>
      </w:r>
      <w:r>
        <w:rPr>
          <w:b/>
          <w:spacing w:val="-6"/>
          <w:sz w:val="24"/>
        </w:rPr>
        <w:t xml:space="preserve"> </w:t>
      </w:r>
      <w:r>
        <w:rPr>
          <w:b/>
          <w:sz w:val="24"/>
        </w:rPr>
        <w:t>this</w:t>
      </w:r>
      <w:r>
        <w:rPr>
          <w:b/>
          <w:spacing w:val="-3"/>
          <w:sz w:val="24"/>
        </w:rPr>
        <w:t xml:space="preserve"> </w:t>
      </w:r>
      <w:r>
        <w:rPr>
          <w:b/>
          <w:sz w:val="24"/>
        </w:rPr>
        <w:t>group</w:t>
      </w:r>
    </w:p>
    <w:p w14:paraId="4C326C6C" w14:textId="77777777" w:rsidR="00ED40BC" w:rsidRDefault="00ED40BC">
      <w:pPr>
        <w:pStyle w:val="BodyText"/>
        <w:spacing w:before="1"/>
        <w:rPr>
          <w:b/>
          <w:sz w:val="27"/>
        </w:rPr>
      </w:pPr>
    </w:p>
    <w:p w14:paraId="45763856" w14:textId="77777777" w:rsidR="00DE33E5" w:rsidRPr="00DE33E5" w:rsidRDefault="00DE33E5" w:rsidP="00DE33E5">
      <w:pPr>
        <w:pStyle w:val="BodyText"/>
        <w:numPr>
          <w:ilvl w:val="1"/>
          <w:numId w:val="2"/>
        </w:numPr>
        <w:spacing w:after="120"/>
        <w:ind w:right="446"/>
        <w:rPr>
          <w:sz w:val="24"/>
        </w:rPr>
      </w:pPr>
      <w:r w:rsidRPr="00DE33E5">
        <w:rPr>
          <w:sz w:val="24"/>
        </w:rPr>
        <w:t>Bioengineering 201, 202, 203, 204, 205, 206, 207, 214A, 215, 217, 219, 220, 221, 223A, 223B, 223C, 224A, 224B, 225, 226, 227, 228, 229, 231, 233A, 233B, 239A, 239B, 240, 241, 245, 247, 248, 250B, 250L, 252, 255, 260, 263, 270, 271, 272, 275, 278, 279, 282, 283, 284, 285, 28, 296A, 296B, 296C, 296D, BE 298: Devices for Drug Delivery: from Innovation to Translation, BE 298: Engineering in Precision Medicine, BE 298: Biotechnology of Cellular Therapies</w:t>
      </w:r>
    </w:p>
    <w:p w14:paraId="635C118F" w14:textId="77777777" w:rsidR="00DE33E5" w:rsidRPr="00DE33E5" w:rsidRDefault="00DE33E5" w:rsidP="00DE33E5">
      <w:pPr>
        <w:pStyle w:val="BodyText"/>
        <w:numPr>
          <w:ilvl w:val="1"/>
          <w:numId w:val="2"/>
        </w:numPr>
        <w:spacing w:after="120"/>
        <w:ind w:right="446"/>
        <w:rPr>
          <w:sz w:val="24"/>
        </w:rPr>
      </w:pPr>
      <w:r w:rsidRPr="00DE33E5">
        <w:rPr>
          <w:sz w:val="24"/>
        </w:rPr>
        <w:t>Biomathematics 201, 203, 206, 208A, 211, 213, 220, 230, 261, 270, 271, 296B</w:t>
      </w:r>
    </w:p>
    <w:p w14:paraId="5E1A7E61" w14:textId="77777777" w:rsidR="00DE33E5" w:rsidRPr="00DE33E5" w:rsidRDefault="00DE33E5" w:rsidP="00DE33E5">
      <w:pPr>
        <w:pStyle w:val="BodyText"/>
        <w:numPr>
          <w:ilvl w:val="1"/>
          <w:numId w:val="2"/>
        </w:numPr>
        <w:spacing w:after="120"/>
        <w:ind w:right="446"/>
        <w:rPr>
          <w:sz w:val="24"/>
        </w:rPr>
      </w:pPr>
      <w:r w:rsidRPr="00DE33E5">
        <w:rPr>
          <w:sz w:val="24"/>
        </w:rPr>
        <w:t>Physics and Biology in Medicine 205, 209, 210, 217, 218, 222, 227, 230, 248</w:t>
      </w:r>
    </w:p>
    <w:p w14:paraId="396F2A80" w14:textId="77777777" w:rsidR="00DE33E5" w:rsidRPr="00DE33E5" w:rsidRDefault="00DE33E5" w:rsidP="00DE33E5">
      <w:pPr>
        <w:pStyle w:val="BodyText"/>
        <w:numPr>
          <w:ilvl w:val="1"/>
          <w:numId w:val="2"/>
        </w:numPr>
        <w:spacing w:after="120"/>
        <w:ind w:right="446"/>
        <w:rPr>
          <w:sz w:val="24"/>
        </w:rPr>
      </w:pPr>
      <w:r w:rsidRPr="00DE33E5">
        <w:rPr>
          <w:sz w:val="24"/>
        </w:rPr>
        <w:t>Biostatistics 238</w:t>
      </w:r>
    </w:p>
    <w:p w14:paraId="78BE537A" w14:textId="77777777" w:rsidR="00DE33E5" w:rsidRPr="00DE33E5" w:rsidRDefault="00DE33E5" w:rsidP="00DE33E5">
      <w:pPr>
        <w:pStyle w:val="BodyText"/>
        <w:numPr>
          <w:ilvl w:val="1"/>
          <w:numId w:val="2"/>
        </w:numPr>
        <w:spacing w:after="120"/>
        <w:ind w:right="446"/>
        <w:rPr>
          <w:sz w:val="24"/>
        </w:rPr>
      </w:pPr>
      <w:r w:rsidRPr="00DE33E5">
        <w:rPr>
          <w:sz w:val="24"/>
        </w:rPr>
        <w:t>Chemical and Biomolecular Engineering 215, 216, 225</w:t>
      </w:r>
    </w:p>
    <w:p w14:paraId="38956D80" w14:textId="77777777" w:rsidR="00DE33E5" w:rsidRPr="00DE33E5" w:rsidRDefault="00DE33E5" w:rsidP="00DE33E5">
      <w:pPr>
        <w:pStyle w:val="BodyText"/>
        <w:numPr>
          <w:ilvl w:val="1"/>
          <w:numId w:val="2"/>
        </w:numPr>
        <w:spacing w:after="120"/>
        <w:ind w:right="446"/>
        <w:rPr>
          <w:sz w:val="24"/>
        </w:rPr>
      </w:pPr>
      <w:r w:rsidRPr="00DE33E5">
        <w:rPr>
          <w:sz w:val="24"/>
        </w:rPr>
        <w:t>Chemistry and Biochemistry 118, 153A, 153B, 156, 230B, 240, 260A, 260B, 265, 269A, 269D, 277, 281</w:t>
      </w:r>
    </w:p>
    <w:p w14:paraId="57969CD8" w14:textId="77777777" w:rsidR="00DE33E5" w:rsidRPr="00DE33E5" w:rsidRDefault="00DE33E5" w:rsidP="00DE33E5">
      <w:pPr>
        <w:pStyle w:val="BodyText"/>
        <w:numPr>
          <w:ilvl w:val="1"/>
          <w:numId w:val="2"/>
        </w:numPr>
        <w:spacing w:after="120"/>
        <w:ind w:right="446"/>
        <w:rPr>
          <w:sz w:val="24"/>
        </w:rPr>
      </w:pPr>
      <w:r w:rsidRPr="00DE33E5">
        <w:rPr>
          <w:sz w:val="24"/>
        </w:rPr>
        <w:t>Computer Science 161, 224, 240B, 241A, 241B, 244A, 245A, 246, 262A, 262B, 262C, 263A, 263B, 266A, 266B, 267A, 267B, 276B, 269</w:t>
      </w:r>
    </w:p>
    <w:p w14:paraId="480BE009" w14:textId="77777777" w:rsidR="00DE33E5" w:rsidRPr="00DE33E5" w:rsidRDefault="00DE33E5" w:rsidP="00DE33E5">
      <w:pPr>
        <w:pStyle w:val="BodyText"/>
        <w:numPr>
          <w:ilvl w:val="1"/>
          <w:numId w:val="2"/>
        </w:numPr>
        <w:spacing w:after="120"/>
        <w:ind w:right="446"/>
        <w:rPr>
          <w:sz w:val="24"/>
        </w:rPr>
      </w:pPr>
      <w:r w:rsidRPr="00DE33E5">
        <w:rPr>
          <w:sz w:val="24"/>
        </w:rPr>
        <w:t>Electrical Engineering 100, 102, 103, 110, 110L, 113, 121B, 128, 131A, 132A, 136, 141, 142, 150DL, 151A, 151B, 172, 176, 201B, 208A, 210A, 211A, 212A, 214A, 216B, 217, 224, 225, 232E, 236A, 236B, 239AS, 240B, 240C, 241A, 241C, 242A, 243, 250A, 250B, 250L, 252, 260A, 260B, 266, 273, 274</w:t>
      </w:r>
    </w:p>
    <w:p w14:paraId="0A9EA3BF" w14:textId="77777777" w:rsidR="00DE33E5" w:rsidRPr="00DE33E5" w:rsidRDefault="00DE33E5" w:rsidP="00DE33E5">
      <w:pPr>
        <w:pStyle w:val="BodyText"/>
        <w:numPr>
          <w:ilvl w:val="1"/>
          <w:numId w:val="2"/>
        </w:numPr>
        <w:spacing w:after="120"/>
        <w:ind w:right="446"/>
        <w:rPr>
          <w:sz w:val="24"/>
        </w:rPr>
      </w:pPr>
      <w:r w:rsidRPr="00DE33E5">
        <w:rPr>
          <w:sz w:val="24"/>
        </w:rPr>
        <w:t>Mathematics 133, 134, 136, 151A, 151B, 155, 170A, 170B, 171, 270A, 270B-C, 270D-270E, 270F</w:t>
      </w:r>
    </w:p>
    <w:p w14:paraId="02FC8E23" w14:textId="77777777" w:rsidR="00DE33E5" w:rsidRPr="00DE33E5" w:rsidRDefault="00DE33E5" w:rsidP="00DE33E5">
      <w:pPr>
        <w:pStyle w:val="BodyText"/>
        <w:numPr>
          <w:ilvl w:val="1"/>
          <w:numId w:val="2"/>
        </w:numPr>
        <w:spacing w:after="120"/>
        <w:ind w:right="446"/>
        <w:rPr>
          <w:sz w:val="24"/>
        </w:rPr>
      </w:pPr>
      <w:r w:rsidRPr="00DE33E5">
        <w:rPr>
          <w:sz w:val="24"/>
        </w:rPr>
        <w:t>Materials Science and Engineering 110, 111, 200, 201</w:t>
      </w:r>
    </w:p>
    <w:p w14:paraId="2DE58D96" w14:textId="77777777" w:rsidR="00DE33E5" w:rsidRPr="00DE33E5" w:rsidRDefault="00DE33E5" w:rsidP="00DE33E5">
      <w:pPr>
        <w:pStyle w:val="BodyText"/>
        <w:numPr>
          <w:ilvl w:val="1"/>
          <w:numId w:val="2"/>
        </w:numPr>
        <w:spacing w:after="120"/>
        <w:ind w:right="446"/>
        <w:rPr>
          <w:sz w:val="24"/>
        </w:rPr>
      </w:pPr>
      <w:r w:rsidRPr="00DE33E5">
        <w:rPr>
          <w:sz w:val="24"/>
        </w:rPr>
        <w:t>Mechanical and Aerospace Engineering 103, 107, 150A, 150G, 168, 171A, 250B, 250M, 263D, 281, 287</w:t>
      </w:r>
    </w:p>
    <w:p w14:paraId="5A75882A" w14:textId="77777777" w:rsidR="00DE33E5" w:rsidRPr="00DE33E5" w:rsidRDefault="00DE33E5" w:rsidP="00DE33E5">
      <w:pPr>
        <w:pStyle w:val="BodyText"/>
        <w:numPr>
          <w:ilvl w:val="1"/>
          <w:numId w:val="2"/>
        </w:numPr>
        <w:spacing w:after="120"/>
        <w:ind w:right="446"/>
        <w:rPr>
          <w:sz w:val="24"/>
        </w:rPr>
      </w:pPr>
      <w:r w:rsidRPr="00DE33E5">
        <w:rPr>
          <w:sz w:val="24"/>
        </w:rPr>
        <w:t>Microbiology, Immunology and Molecular Genetics 134, 185A, 233</w:t>
      </w:r>
    </w:p>
    <w:p w14:paraId="69F5877A" w14:textId="77777777" w:rsidR="00DE33E5" w:rsidRPr="00DE33E5" w:rsidRDefault="00DE33E5" w:rsidP="00DE33E5">
      <w:pPr>
        <w:pStyle w:val="BodyText"/>
        <w:numPr>
          <w:ilvl w:val="1"/>
          <w:numId w:val="2"/>
        </w:numPr>
        <w:spacing w:after="120"/>
        <w:ind w:right="446"/>
        <w:rPr>
          <w:sz w:val="24"/>
        </w:rPr>
      </w:pPr>
      <w:r w:rsidRPr="00DE33E5">
        <w:rPr>
          <w:sz w:val="24"/>
        </w:rPr>
        <w:t>Molecular Cell Development Biology 100, 140, 144, 165A, 168, 175A-B, 222D, 224, 230B, 234, 272</w:t>
      </w:r>
    </w:p>
    <w:p w14:paraId="0B5B3375" w14:textId="77777777" w:rsidR="00DE33E5" w:rsidRPr="00DE33E5" w:rsidRDefault="00DE33E5" w:rsidP="00DE33E5">
      <w:pPr>
        <w:pStyle w:val="BodyText"/>
        <w:numPr>
          <w:ilvl w:val="1"/>
          <w:numId w:val="2"/>
        </w:numPr>
        <w:spacing w:after="120"/>
        <w:ind w:right="446"/>
        <w:rPr>
          <w:sz w:val="24"/>
        </w:rPr>
      </w:pPr>
      <w:r w:rsidRPr="00DE33E5">
        <w:rPr>
          <w:sz w:val="24"/>
        </w:rPr>
        <w:t>Molecular and Medical Pharmacology 110A, 110B, 203, 211A, 211B, 288</w:t>
      </w:r>
    </w:p>
    <w:p w14:paraId="44D1C4B4" w14:textId="77777777" w:rsidR="00DE33E5" w:rsidRPr="00DE33E5" w:rsidRDefault="00DE33E5" w:rsidP="00DE33E5">
      <w:pPr>
        <w:pStyle w:val="BodyText"/>
        <w:numPr>
          <w:ilvl w:val="1"/>
          <w:numId w:val="2"/>
        </w:numPr>
        <w:spacing w:after="120"/>
        <w:ind w:right="446"/>
        <w:rPr>
          <w:sz w:val="24"/>
        </w:rPr>
      </w:pPr>
      <w:r w:rsidRPr="00DE33E5">
        <w:rPr>
          <w:sz w:val="24"/>
        </w:rPr>
        <w:t>Neuroscience 201, 202, 205, 207</w:t>
      </w:r>
    </w:p>
    <w:p w14:paraId="3E7405E2" w14:textId="77777777" w:rsidR="00DE33E5" w:rsidRPr="00DE33E5" w:rsidRDefault="00DE33E5" w:rsidP="00DE33E5">
      <w:pPr>
        <w:pStyle w:val="BodyText"/>
        <w:numPr>
          <w:ilvl w:val="1"/>
          <w:numId w:val="2"/>
        </w:numPr>
        <w:spacing w:after="120"/>
        <w:ind w:right="446"/>
        <w:rPr>
          <w:sz w:val="24"/>
        </w:rPr>
      </w:pPr>
      <w:r w:rsidRPr="00DE33E5">
        <w:rPr>
          <w:sz w:val="24"/>
        </w:rPr>
        <w:t>Pathology 237, 294</w:t>
      </w:r>
    </w:p>
    <w:p w14:paraId="04127670" w14:textId="77777777" w:rsidR="00DE33E5" w:rsidRPr="00DE33E5" w:rsidRDefault="00DE33E5" w:rsidP="00DE33E5">
      <w:pPr>
        <w:pStyle w:val="BodyText"/>
        <w:numPr>
          <w:ilvl w:val="1"/>
          <w:numId w:val="2"/>
        </w:numPr>
        <w:spacing w:after="120"/>
        <w:ind w:right="446"/>
        <w:rPr>
          <w:sz w:val="24"/>
        </w:rPr>
      </w:pPr>
      <w:r w:rsidRPr="00DE33E5">
        <w:rPr>
          <w:sz w:val="24"/>
        </w:rPr>
        <w:t>Physiological Science 135, 166, 200</w:t>
      </w:r>
    </w:p>
    <w:p w14:paraId="5356572A" w14:textId="77777777" w:rsidR="00DE33E5" w:rsidRPr="00DE33E5" w:rsidRDefault="00DE33E5" w:rsidP="00DE33E5">
      <w:pPr>
        <w:pStyle w:val="BodyText"/>
        <w:numPr>
          <w:ilvl w:val="1"/>
          <w:numId w:val="2"/>
        </w:numPr>
        <w:spacing w:after="120"/>
        <w:ind w:right="446"/>
        <w:rPr>
          <w:sz w:val="24"/>
        </w:rPr>
      </w:pPr>
      <w:r w:rsidRPr="00DE33E5">
        <w:rPr>
          <w:sz w:val="24"/>
        </w:rPr>
        <w:t>Statistics 201B, 202A, 231, 232A, 232B, 243</w:t>
      </w:r>
    </w:p>
    <w:p w14:paraId="325AD41B" w14:textId="77777777" w:rsidR="00ED40BC" w:rsidRDefault="00ED40BC" w:rsidP="00DE33E5">
      <w:pPr>
        <w:pStyle w:val="BodyText"/>
        <w:ind w:left="940"/>
      </w:pPr>
    </w:p>
    <w:sectPr w:rsidR="00ED40BC">
      <w:pgSz w:w="12240" w:h="15840"/>
      <w:pgMar w:top="7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5605"/>
    <w:multiLevelType w:val="hybridMultilevel"/>
    <w:tmpl w:val="6B6C7272"/>
    <w:lvl w:ilvl="0" w:tplc="1B40CC4A">
      <w:numFmt w:val="bullet"/>
      <w:lvlText w:val=""/>
      <w:lvlJc w:val="left"/>
      <w:pPr>
        <w:ind w:left="939" w:hanging="361"/>
      </w:pPr>
      <w:rPr>
        <w:rFonts w:ascii="Symbol" w:eastAsia="Symbol" w:hAnsi="Symbol" w:cs="Symbol" w:hint="default"/>
        <w:b w:val="0"/>
        <w:bCs w:val="0"/>
        <w:i w:val="0"/>
        <w:iCs w:val="0"/>
        <w:w w:val="100"/>
        <w:sz w:val="22"/>
        <w:szCs w:val="22"/>
        <w:lang w:val="en-US" w:eastAsia="en-US" w:bidi="ar-SA"/>
      </w:rPr>
    </w:lvl>
    <w:lvl w:ilvl="1" w:tplc="ABFC7A54">
      <w:numFmt w:val="bullet"/>
      <w:lvlText w:val="•"/>
      <w:lvlJc w:val="left"/>
      <w:pPr>
        <w:ind w:left="1970" w:hanging="361"/>
      </w:pPr>
      <w:rPr>
        <w:rFonts w:hint="default"/>
        <w:lang w:val="en-US" w:eastAsia="en-US" w:bidi="ar-SA"/>
      </w:rPr>
    </w:lvl>
    <w:lvl w:ilvl="2" w:tplc="80C8F492">
      <w:numFmt w:val="bullet"/>
      <w:lvlText w:val="•"/>
      <w:lvlJc w:val="left"/>
      <w:pPr>
        <w:ind w:left="3000" w:hanging="361"/>
      </w:pPr>
      <w:rPr>
        <w:rFonts w:hint="default"/>
        <w:lang w:val="en-US" w:eastAsia="en-US" w:bidi="ar-SA"/>
      </w:rPr>
    </w:lvl>
    <w:lvl w:ilvl="3" w:tplc="3A94A5F4">
      <w:numFmt w:val="bullet"/>
      <w:lvlText w:val="•"/>
      <w:lvlJc w:val="left"/>
      <w:pPr>
        <w:ind w:left="4030" w:hanging="361"/>
      </w:pPr>
      <w:rPr>
        <w:rFonts w:hint="default"/>
        <w:lang w:val="en-US" w:eastAsia="en-US" w:bidi="ar-SA"/>
      </w:rPr>
    </w:lvl>
    <w:lvl w:ilvl="4" w:tplc="322AC6CC">
      <w:numFmt w:val="bullet"/>
      <w:lvlText w:val="•"/>
      <w:lvlJc w:val="left"/>
      <w:pPr>
        <w:ind w:left="5060" w:hanging="361"/>
      </w:pPr>
      <w:rPr>
        <w:rFonts w:hint="default"/>
        <w:lang w:val="en-US" w:eastAsia="en-US" w:bidi="ar-SA"/>
      </w:rPr>
    </w:lvl>
    <w:lvl w:ilvl="5" w:tplc="17F2F8F8">
      <w:numFmt w:val="bullet"/>
      <w:lvlText w:val="•"/>
      <w:lvlJc w:val="left"/>
      <w:pPr>
        <w:ind w:left="6090" w:hanging="361"/>
      </w:pPr>
      <w:rPr>
        <w:rFonts w:hint="default"/>
        <w:lang w:val="en-US" w:eastAsia="en-US" w:bidi="ar-SA"/>
      </w:rPr>
    </w:lvl>
    <w:lvl w:ilvl="6" w:tplc="C330A994">
      <w:numFmt w:val="bullet"/>
      <w:lvlText w:val="•"/>
      <w:lvlJc w:val="left"/>
      <w:pPr>
        <w:ind w:left="7120" w:hanging="361"/>
      </w:pPr>
      <w:rPr>
        <w:rFonts w:hint="default"/>
        <w:lang w:val="en-US" w:eastAsia="en-US" w:bidi="ar-SA"/>
      </w:rPr>
    </w:lvl>
    <w:lvl w:ilvl="7" w:tplc="3C0C2772">
      <w:numFmt w:val="bullet"/>
      <w:lvlText w:val="•"/>
      <w:lvlJc w:val="left"/>
      <w:pPr>
        <w:ind w:left="8150" w:hanging="361"/>
      </w:pPr>
      <w:rPr>
        <w:rFonts w:hint="default"/>
        <w:lang w:val="en-US" w:eastAsia="en-US" w:bidi="ar-SA"/>
      </w:rPr>
    </w:lvl>
    <w:lvl w:ilvl="8" w:tplc="BA92E24E">
      <w:numFmt w:val="bullet"/>
      <w:lvlText w:val="•"/>
      <w:lvlJc w:val="left"/>
      <w:pPr>
        <w:ind w:left="9180" w:hanging="361"/>
      </w:pPr>
      <w:rPr>
        <w:rFonts w:hint="default"/>
        <w:lang w:val="en-US" w:eastAsia="en-US" w:bidi="ar-SA"/>
      </w:rPr>
    </w:lvl>
  </w:abstractNum>
  <w:abstractNum w:abstractNumId="1" w15:restartNumberingAfterBreak="0">
    <w:nsid w:val="78D3086B"/>
    <w:multiLevelType w:val="multilevel"/>
    <w:tmpl w:val="593A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D40BC"/>
    <w:rsid w:val="00135592"/>
    <w:rsid w:val="001F3D89"/>
    <w:rsid w:val="002015BD"/>
    <w:rsid w:val="00263FA1"/>
    <w:rsid w:val="002A7292"/>
    <w:rsid w:val="00335383"/>
    <w:rsid w:val="00347478"/>
    <w:rsid w:val="004F2762"/>
    <w:rsid w:val="005E3EB2"/>
    <w:rsid w:val="005F4772"/>
    <w:rsid w:val="006F4EF4"/>
    <w:rsid w:val="00746E7E"/>
    <w:rsid w:val="0083660C"/>
    <w:rsid w:val="00884BC1"/>
    <w:rsid w:val="008E2CDF"/>
    <w:rsid w:val="0090645B"/>
    <w:rsid w:val="00983B85"/>
    <w:rsid w:val="009C6102"/>
    <w:rsid w:val="00B63E3E"/>
    <w:rsid w:val="00BB5A46"/>
    <w:rsid w:val="00C46E8E"/>
    <w:rsid w:val="00C54E36"/>
    <w:rsid w:val="00C6718D"/>
    <w:rsid w:val="00CD2F1C"/>
    <w:rsid w:val="00DE33E5"/>
    <w:rsid w:val="00ED40BC"/>
    <w:rsid w:val="00F534BC"/>
    <w:rsid w:val="00FB6B44"/>
    <w:rsid w:val="00FE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17F02C"/>
  <w15:docId w15:val="{42B00288-1F72-4210-A61C-17830571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220"/>
      <w:outlineLvl w:val="0"/>
    </w:pPr>
    <w:rPr>
      <w:b/>
      <w:bCs/>
      <w:sz w:val="28"/>
      <w:szCs w:val="28"/>
      <w:u w:val="single" w:color="000000"/>
    </w:rPr>
  </w:style>
  <w:style w:type="paragraph" w:styleId="Heading2">
    <w:name w:val="heading 2"/>
    <w:basedOn w:val="Normal"/>
    <w:uiPriority w:val="1"/>
    <w:qFormat/>
    <w:pPr>
      <w:spacing w:before="41"/>
      <w:ind w:left="129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5"/>
      <w:ind w:left="4288" w:right="1658" w:hanging="2612"/>
    </w:pPr>
    <w:rPr>
      <w:b/>
      <w:bCs/>
      <w:sz w:val="32"/>
      <w:szCs w:val="32"/>
      <w:u w:val="single" w:color="000000"/>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spacing w:before="6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PROGRAM OF STUDY FOR THE M</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STUDY FOR THE M</dc:title>
  <dc:creator>U.C.L.A. Engineering</dc:creator>
  <cp:lastModifiedBy>Dino</cp:lastModifiedBy>
  <cp:revision>33</cp:revision>
  <dcterms:created xsi:type="dcterms:W3CDTF">2021-07-16T22:41:00Z</dcterms:created>
  <dcterms:modified xsi:type="dcterms:W3CDTF">2021-07-30T17:30:00Z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Acrobat PDFMaker 11 for Word</vt:lpwstr>
  </property>
  <property fmtid="{D5CDD505-2E9C-101B-9397-08002B2CF9AE}" pid="4" name="LastSaved">
    <vt:filetime>2021-07-16T00:00:00Z</vt:filetime>
  </property>
</Properties>
</file>